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E6D18" w14:textId="77777777" w:rsidR="00A96E2C" w:rsidRPr="00D862FF" w:rsidRDefault="00A96E2C" w:rsidP="00A96E2C">
      <w:pPr>
        <w:spacing w:after="0" w:line="235" w:lineRule="auto"/>
        <w:jc w:val="center"/>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SPECYFIKACJA WARUNKÓW ZAMÓWIENIA</w:t>
      </w:r>
    </w:p>
    <w:p w14:paraId="131C0D5C"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36393B85" w14:textId="77777777" w:rsidR="00A96E2C" w:rsidRPr="00D862FF" w:rsidRDefault="00A96E2C" w:rsidP="00A96E2C">
      <w:pPr>
        <w:spacing w:after="0" w:line="359" w:lineRule="exact"/>
        <w:rPr>
          <w:rFonts w:ascii="Times New Roman" w:eastAsia="Times New Roman" w:hAnsi="Times New Roman"/>
          <w:sz w:val="24"/>
          <w:szCs w:val="24"/>
          <w:lang w:eastAsia="pl-PL"/>
        </w:rPr>
      </w:pPr>
    </w:p>
    <w:p w14:paraId="4CAD2087"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28C5B243" w14:textId="783AB0F0" w:rsidR="00A96E2C" w:rsidRPr="00D862FF" w:rsidRDefault="00A96E2C" w:rsidP="00A96E2C">
      <w:pPr>
        <w:spacing w:after="0" w:line="200" w:lineRule="exact"/>
        <w:jc w:val="center"/>
        <w:rPr>
          <w:rFonts w:ascii="Times New Roman" w:hAnsi="Times New Roman"/>
          <w:b/>
          <w:bCs/>
          <w:sz w:val="24"/>
          <w:szCs w:val="24"/>
          <w:lang w:eastAsia="pl-PL"/>
        </w:rPr>
      </w:pPr>
      <w:r>
        <w:rPr>
          <w:rFonts w:ascii="Times New Roman" w:hAnsi="Times New Roman"/>
          <w:b/>
          <w:bCs/>
          <w:noProof/>
          <w:sz w:val="24"/>
          <w:szCs w:val="24"/>
          <w:lang w:eastAsia="pl-PL"/>
        </w:rPr>
        <w:drawing>
          <wp:inline distT="0" distB="0" distL="0" distR="0" wp14:anchorId="742C365C" wp14:editId="5BDE3F99">
            <wp:extent cx="6035675" cy="4773930"/>
            <wp:effectExtent l="0" t="0" r="317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35675" cy="4773930"/>
                    </a:xfrm>
                    <a:prstGeom prst="rect">
                      <a:avLst/>
                    </a:prstGeom>
                    <a:noFill/>
                    <a:ln>
                      <a:noFill/>
                    </a:ln>
                  </pic:spPr>
                </pic:pic>
              </a:graphicData>
            </a:graphic>
          </wp:inline>
        </w:drawing>
      </w:r>
    </w:p>
    <w:p w14:paraId="4354784D" w14:textId="77777777" w:rsidR="00A96E2C" w:rsidRPr="00D862FF" w:rsidRDefault="00A96E2C" w:rsidP="00A96E2C">
      <w:pPr>
        <w:suppressAutoHyphens/>
        <w:spacing w:after="0" w:line="240" w:lineRule="auto"/>
        <w:jc w:val="center"/>
        <w:rPr>
          <w:rFonts w:ascii="Times New Roman" w:eastAsia="Times New Roman" w:hAnsi="Times New Roman"/>
          <w:b/>
          <w:kern w:val="2"/>
          <w:sz w:val="24"/>
          <w:szCs w:val="24"/>
          <w:lang w:eastAsia="zh-CN"/>
        </w:rPr>
      </w:pPr>
      <w:r w:rsidRPr="00D862FF">
        <w:rPr>
          <w:rFonts w:ascii="Times New Roman" w:eastAsia="Times New Roman" w:hAnsi="Times New Roman"/>
          <w:b/>
          <w:kern w:val="2"/>
          <w:sz w:val="24"/>
          <w:szCs w:val="24"/>
          <w:lang w:eastAsia="zh-CN"/>
        </w:rPr>
        <w:t xml:space="preserve">REMONT POMIESZCZEŃ W SĄDZIE REJONOWYM GDAŃSK – PÓŁNOC </w:t>
      </w:r>
      <w:r w:rsidRPr="00D862FF">
        <w:rPr>
          <w:rFonts w:ascii="Times New Roman" w:eastAsia="Times New Roman" w:hAnsi="Times New Roman"/>
          <w:b/>
          <w:kern w:val="2"/>
          <w:sz w:val="24"/>
          <w:szCs w:val="20"/>
          <w:lang w:eastAsia="zh-CN"/>
        </w:rPr>
        <w:t>W GDAŃSKU</w:t>
      </w:r>
    </w:p>
    <w:p w14:paraId="1A97F226" w14:textId="77777777" w:rsidR="00A96E2C" w:rsidRPr="00D862FF" w:rsidRDefault="00A96E2C" w:rsidP="00A96E2C">
      <w:pPr>
        <w:spacing w:after="0" w:line="200" w:lineRule="exact"/>
        <w:rPr>
          <w:rFonts w:ascii="Times New Roman" w:hAnsi="Times New Roman" w:cs="Arial"/>
          <w:b/>
          <w:bCs/>
          <w:sz w:val="28"/>
          <w:szCs w:val="28"/>
          <w:lang w:eastAsia="pl-PL"/>
        </w:rPr>
      </w:pPr>
    </w:p>
    <w:p w14:paraId="52315CEB"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4AC6774A" w14:textId="77777777" w:rsidR="00A96E2C" w:rsidRPr="00D862FF" w:rsidRDefault="00A96E2C" w:rsidP="00A96E2C">
      <w:pPr>
        <w:spacing w:after="0" w:line="283" w:lineRule="exact"/>
        <w:rPr>
          <w:rFonts w:ascii="Times New Roman" w:eastAsia="Times New Roman" w:hAnsi="Times New Roman"/>
          <w:sz w:val="24"/>
          <w:szCs w:val="24"/>
          <w:lang w:eastAsia="pl-PL"/>
        </w:rPr>
      </w:pPr>
    </w:p>
    <w:p w14:paraId="3ADB3C82"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07AD0CEA" w14:textId="77777777" w:rsidR="00A96E2C" w:rsidRPr="00D862FF" w:rsidRDefault="00A96E2C" w:rsidP="00A96E2C">
      <w:pPr>
        <w:spacing w:after="0" w:line="252" w:lineRule="exact"/>
        <w:rPr>
          <w:rFonts w:ascii="Times New Roman" w:eastAsia="Times New Roman" w:hAnsi="Times New Roman"/>
          <w:sz w:val="24"/>
          <w:szCs w:val="24"/>
          <w:lang w:eastAsia="pl-PL"/>
        </w:rPr>
      </w:pPr>
    </w:p>
    <w:p w14:paraId="14D51DA4" w14:textId="77777777" w:rsidR="00A96E2C" w:rsidRPr="00D862FF" w:rsidRDefault="00A96E2C" w:rsidP="00A96E2C">
      <w:pPr>
        <w:spacing w:after="0" w:line="0" w:lineRule="atLeast"/>
        <w:jc w:val="center"/>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OG.261.2.2026</w:t>
      </w:r>
    </w:p>
    <w:p w14:paraId="4EDECBA2"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5436E263"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5897D651"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5405BFE9"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7BA0295A"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4A5F6E7C"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4A1E7093" w14:textId="77777777" w:rsidR="00A96E2C" w:rsidRPr="00D862FF" w:rsidRDefault="00A96E2C" w:rsidP="00A96E2C">
      <w:pPr>
        <w:spacing w:after="0"/>
        <w:contextualSpacing/>
        <w:jc w:val="both"/>
        <w:rPr>
          <w:rFonts w:ascii="Times New Roman" w:hAnsi="Times New Roman"/>
          <w:b/>
          <w:sz w:val="24"/>
          <w:szCs w:val="24"/>
          <w:lang w:eastAsia="pl-PL"/>
        </w:rPr>
      </w:pPr>
      <w:r w:rsidRPr="00D862FF">
        <w:rPr>
          <w:rFonts w:ascii="Times New Roman" w:hAnsi="Times New Roman"/>
          <w:sz w:val="24"/>
          <w:szCs w:val="24"/>
          <w:lang w:eastAsia="pl-PL"/>
        </w:rPr>
        <w:t xml:space="preserve">Postępowanie o udzielenie zamówienia publicznego prowadzone jest przy użyciu środków komunikacji elektronicznej zgodnie z przepisami ustawy z 11 września 2019 r. - Prawo zamówień publicznych (Dz. U. z 2026r. poz. 793) – dalej </w:t>
      </w:r>
      <w:proofErr w:type="spellStart"/>
      <w:r w:rsidRPr="00D862FF">
        <w:rPr>
          <w:rFonts w:ascii="Times New Roman" w:hAnsi="Times New Roman"/>
          <w:sz w:val="24"/>
          <w:szCs w:val="24"/>
          <w:lang w:eastAsia="pl-PL"/>
        </w:rPr>
        <w:t>p.z.p</w:t>
      </w:r>
      <w:proofErr w:type="spellEnd"/>
      <w:r w:rsidRPr="00D862FF">
        <w:rPr>
          <w:rFonts w:ascii="Times New Roman" w:hAnsi="Times New Roman"/>
          <w:sz w:val="24"/>
          <w:szCs w:val="24"/>
          <w:lang w:eastAsia="pl-PL"/>
        </w:rPr>
        <w:t xml:space="preserve">. </w:t>
      </w:r>
      <w:r w:rsidRPr="00D862FF">
        <w:rPr>
          <w:rFonts w:ascii="Times New Roman" w:hAnsi="Times New Roman"/>
          <w:b/>
          <w:sz w:val="24"/>
          <w:szCs w:val="24"/>
          <w:lang w:eastAsia="pl-PL"/>
        </w:rPr>
        <w:t xml:space="preserve">w trybie podstawowym bez negocjacji (art. 275 pkt 1 </w:t>
      </w:r>
      <w:proofErr w:type="spellStart"/>
      <w:r w:rsidRPr="00D862FF">
        <w:rPr>
          <w:rFonts w:ascii="Times New Roman" w:hAnsi="Times New Roman"/>
          <w:b/>
          <w:sz w:val="24"/>
          <w:szCs w:val="24"/>
          <w:lang w:eastAsia="pl-PL"/>
        </w:rPr>
        <w:t>p.z.p</w:t>
      </w:r>
      <w:proofErr w:type="spellEnd"/>
      <w:r w:rsidRPr="00D862FF">
        <w:rPr>
          <w:rFonts w:ascii="Times New Roman" w:hAnsi="Times New Roman"/>
          <w:b/>
          <w:sz w:val="24"/>
          <w:szCs w:val="24"/>
          <w:lang w:eastAsia="pl-PL"/>
        </w:rPr>
        <w:t>.).</w:t>
      </w:r>
    </w:p>
    <w:p w14:paraId="0CD195F7"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5F72E10C"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55306BAA"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3D9F3E96"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2130D490"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69576A82"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599DE108"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18CEC7A6"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4FCDF9AE"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2BF061E7" w14:textId="77777777" w:rsidR="00A96E2C" w:rsidRPr="00D862FF" w:rsidRDefault="00A96E2C" w:rsidP="00A96E2C">
      <w:pPr>
        <w:spacing w:after="0" w:line="356" w:lineRule="exact"/>
        <w:rPr>
          <w:rFonts w:ascii="Times New Roman" w:eastAsia="Times New Roman" w:hAnsi="Times New Roman"/>
          <w:sz w:val="24"/>
          <w:szCs w:val="24"/>
          <w:lang w:eastAsia="pl-PL"/>
        </w:rPr>
      </w:pPr>
    </w:p>
    <w:p w14:paraId="3FE89EA7" w14:textId="77777777" w:rsidR="00A96E2C" w:rsidRPr="00D862FF" w:rsidRDefault="00A96E2C" w:rsidP="00A96E2C">
      <w:pPr>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 xml:space="preserve">Wspólny Słownik Zamówień (CPV) </w:t>
      </w:r>
    </w:p>
    <w:p w14:paraId="5A1B4E4C" w14:textId="77777777" w:rsidR="00A96E2C" w:rsidRPr="00D862FF" w:rsidRDefault="00A96E2C" w:rsidP="00A96E2C">
      <w:pPr>
        <w:spacing w:after="0" w:line="0" w:lineRule="atLeast"/>
        <w:rPr>
          <w:rFonts w:ascii="Times New Roman" w:eastAsia="Times New Roman" w:hAnsi="Times New Roman"/>
          <w:b/>
          <w:sz w:val="24"/>
          <w:szCs w:val="24"/>
          <w:lang w:eastAsia="pl-PL"/>
        </w:rPr>
      </w:pPr>
      <w:r w:rsidRPr="00D862FF">
        <w:rPr>
          <w:rFonts w:ascii="Times New Roman" w:hAnsi="Times New Roman"/>
          <w:sz w:val="24"/>
          <w:szCs w:val="24"/>
          <w:lang w:eastAsia="pl-PL"/>
        </w:rPr>
        <w:t>45216112-2 Roboty budowlane w zakresie budynków sądowych</w:t>
      </w:r>
    </w:p>
    <w:p w14:paraId="6497AD72" w14:textId="77777777" w:rsidR="00A96E2C" w:rsidRPr="00D862FF" w:rsidRDefault="00A96E2C" w:rsidP="00A96E2C">
      <w:pPr>
        <w:spacing w:after="0" w:line="0" w:lineRule="atLeast"/>
        <w:rPr>
          <w:rFonts w:ascii="Times New Roman" w:eastAsia="Times New Roman" w:hAnsi="Times New Roman"/>
          <w:b/>
          <w:sz w:val="24"/>
          <w:szCs w:val="24"/>
          <w:lang w:eastAsia="pl-PL"/>
        </w:rPr>
      </w:pPr>
    </w:p>
    <w:p w14:paraId="29E5E793" w14:textId="77777777" w:rsidR="00A96E2C" w:rsidRPr="00D862FF" w:rsidRDefault="00A96E2C" w:rsidP="00A96E2C">
      <w:pPr>
        <w:spacing w:after="0" w:line="232" w:lineRule="exact"/>
        <w:rPr>
          <w:rFonts w:ascii="Times New Roman" w:eastAsia="Times New Roman" w:hAnsi="Times New Roman"/>
          <w:sz w:val="24"/>
          <w:szCs w:val="24"/>
          <w:lang w:eastAsia="pl-PL"/>
        </w:rPr>
      </w:pPr>
    </w:p>
    <w:p w14:paraId="73F1C139" w14:textId="77777777" w:rsidR="00A96E2C" w:rsidRPr="00D862FF" w:rsidRDefault="00A96E2C" w:rsidP="00A96E2C">
      <w:pPr>
        <w:spacing w:after="0" w:line="232" w:lineRule="exact"/>
        <w:rPr>
          <w:rFonts w:ascii="Times New Roman" w:eastAsia="Times New Roman" w:hAnsi="Times New Roman"/>
          <w:sz w:val="24"/>
          <w:szCs w:val="24"/>
          <w:lang w:eastAsia="pl-PL"/>
        </w:rPr>
      </w:pPr>
    </w:p>
    <w:p w14:paraId="1C8EAB35" w14:textId="77777777" w:rsidR="00A96E2C" w:rsidRPr="00D862FF" w:rsidRDefault="00A96E2C" w:rsidP="00A96E2C">
      <w:pPr>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NAZWA (FIRMA) ORAZ ADRES ZAMAWIAJĄCEGO.</w:t>
      </w:r>
    </w:p>
    <w:p w14:paraId="284AE1B4" w14:textId="77777777" w:rsidR="00A96E2C" w:rsidRPr="00D862FF" w:rsidRDefault="00A96E2C" w:rsidP="00A96E2C">
      <w:pPr>
        <w:spacing w:after="0" w:line="0" w:lineRule="atLeast"/>
        <w:rPr>
          <w:rFonts w:ascii="Times New Roman" w:eastAsia="Times New Roman" w:hAnsi="Times New Roman"/>
          <w:b/>
          <w:sz w:val="24"/>
          <w:szCs w:val="24"/>
          <w:lang w:eastAsia="pl-PL"/>
        </w:rPr>
      </w:pPr>
    </w:p>
    <w:p w14:paraId="5BC17AE0" w14:textId="77777777" w:rsidR="00A96E2C" w:rsidRPr="00D862FF" w:rsidRDefault="00A96E2C" w:rsidP="00A96E2C">
      <w:pPr>
        <w:spacing w:after="0" w:line="4" w:lineRule="exact"/>
        <w:rPr>
          <w:rFonts w:ascii="Times New Roman" w:eastAsia="Times New Roman" w:hAnsi="Times New Roman"/>
          <w:sz w:val="24"/>
          <w:szCs w:val="24"/>
          <w:lang w:eastAsia="pl-PL"/>
        </w:rPr>
      </w:pPr>
    </w:p>
    <w:p w14:paraId="2893BDF7" w14:textId="77777777" w:rsidR="00A96E2C" w:rsidRPr="00D862FF" w:rsidRDefault="00A96E2C" w:rsidP="00A96E2C">
      <w:pPr>
        <w:tabs>
          <w:tab w:val="left" w:pos="540"/>
          <w:tab w:val="left" w:pos="720"/>
        </w:tabs>
        <w:suppressAutoHyphens/>
        <w:spacing w:after="0" w:line="240" w:lineRule="auto"/>
        <w:ind w:left="360" w:hanging="360"/>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Sąd Rejonowy Gdańsk - Północ w Gdańsku,</w:t>
      </w:r>
    </w:p>
    <w:p w14:paraId="46EB775C" w14:textId="77777777" w:rsidR="00A96E2C" w:rsidRPr="00D862FF" w:rsidRDefault="00A96E2C" w:rsidP="00A96E2C">
      <w:pPr>
        <w:suppressAutoHyphens/>
        <w:spacing w:after="0" w:line="240" w:lineRule="auto"/>
        <w:ind w:left="360" w:hanging="360"/>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80-126 Gdańsk ul. Piekarnicza 10</w:t>
      </w:r>
    </w:p>
    <w:p w14:paraId="524EDAF7" w14:textId="77777777" w:rsidR="00A96E2C" w:rsidRPr="00D862FF" w:rsidRDefault="00A96E2C" w:rsidP="00A96E2C">
      <w:pPr>
        <w:suppressAutoHyphens/>
        <w:spacing w:after="0" w:line="240" w:lineRule="auto"/>
        <w:ind w:left="360" w:hanging="360"/>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NIP: 583-290-14-37   REGON: 220068080</w:t>
      </w:r>
    </w:p>
    <w:p w14:paraId="363307B4" w14:textId="77777777" w:rsidR="00A96E2C" w:rsidRPr="00D862FF" w:rsidRDefault="00A96E2C" w:rsidP="00A96E2C">
      <w:pPr>
        <w:suppressAutoHyphens/>
        <w:spacing w:after="0" w:line="240" w:lineRule="auto"/>
        <w:ind w:left="360" w:hanging="360"/>
        <w:jc w:val="both"/>
        <w:rPr>
          <w:rFonts w:ascii="Times New Roman" w:eastAsia="Times New Roman" w:hAnsi="Times New Roman"/>
          <w:sz w:val="24"/>
          <w:szCs w:val="24"/>
          <w:lang w:val="en-US" w:eastAsia="ar-SA"/>
        </w:rPr>
      </w:pPr>
      <w:r w:rsidRPr="00D862FF">
        <w:rPr>
          <w:rFonts w:ascii="Times New Roman" w:eastAsia="Times New Roman" w:hAnsi="Times New Roman"/>
          <w:sz w:val="24"/>
          <w:szCs w:val="24"/>
          <w:lang w:val="de-DE" w:eastAsia="ar-SA"/>
        </w:rPr>
        <w:t xml:space="preserve">tel. (58) </w:t>
      </w:r>
      <w:r w:rsidRPr="00D862FF">
        <w:rPr>
          <w:rFonts w:ascii="Times New Roman" w:eastAsia="Times New Roman" w:hAnsi="Times New Roman"/>
          <w:sz w:val="24"/>
          <w:szCs w:val="24"/>
          <w:lang w:val="en-US" w:eastAsia="ar-SA"/>
        </w:rPr>
        <w:t>32-13-622</w:t>
      </w:r>
    </w:p>
    <w:p w14:paraId="5EBB534A" w14:textId="77777777" w:rsidR="00A96E2C" w:rsidRPr="00D862FF" w:rsidRDefault="00A96E2C" w:rsidP="00A96E2C">
      <w:pPr>
        <w:suppressAutoHyphens/>
        <w:spacing w:after="0" w:line="240" w:lineRule="auto"/>
        <w:ind w:left="360" w:hanging="360"/>
        <w:jc w:val="both"/>
        <w:rPr>
          <w:rFonts w:ascii="Times New Roman" w:eastAsia="Times New Roman" w:hAnsi="Times New Roman"/>
          <w:sz w:val="24"/>
          <w:szCs w:val="24"/>
          <w:lang w:val="en-US" w:eastAsia="ar-SA"/>
        </w:rPr>
      </w:pPr>
      <w:r w:rsidRPr="00D862FF">
        <w:rPr>
          <w:rFonts w:ascii="Times New Roman" w:eastAsia="Times New Roman" w:hAnsi="Times New Roman"/>
          <w:sz w:val="24"/>
          <w:szCs w:val="24"/>
          <w:lang w:val="en-US" w:eastAsia="pl-PL"/>
        </w:rPr>
        <w:t xml:space="preserve">e-mail: </w:t>
      </w:r>
      <w:bookmarkStart w:id="0" w:name="_Hlk66394849"/>
      <w:r w:rsidRPr="00D862FF">
        <w:rPr>
          <w:rFonts w:ascii="Times New Roman" w:eastAsia="Times New Roman" w:hAnsi="Times New Roman"/>
          <w:sz w:val="24"/>
          <w:szCs w:val="24"/>
          <w:lang w:eastAsia="ar-SA"/>
        </w:rPr>
        <w:fldChar w:fldCharType="begin"/>
      </w:r>
      <w:r w:rsidRPr="00D862FF">
        <w:rPr>
          <w:rFonts w:ascii="Times New Roman" w:eastAsia="Times New Roman" w:hAnsi="Times New Roman"/>
          <w:sz w:val="24"/>
          <w:szCs w:val="24"/>
          <w:lang w:val="en-US" w:eastAsia="ar-SA"/>
        </w:rPr>
        <w:instrText xml:space="preserve"> HYPERLINK "mailto:zamowieniapubliczne@gdansk-polnoc.sr.gov.pl" </w:instrText>
      </w:r>
      <w:r w:rsidRPr="00D862FF">
        <w:rPr>
          <w:rFonts w:ascii="Times New Roman" w:eastAsia="Times New Roman" w:hAnsi="Times New Roman"/>
          <w:sz w:val="24"/>
          <w:szCs w:val="24"/>
          <w:lang w:eastAsia="ar-SA"/>
        </w:rPr>
        <w:fldChar w:fldCharType="separate"/>
      </w:r>
      <w:r w:rsidRPr="00D862FF">
        <w:rPr>
          <w:rFonts w:ascii="Times New Roman" w:eastAsia="Times New Roman" w:hAnsi="Times New Roman"/>
          <w:sz w:val="24"/>
          <w:szCs w:val="24"/>
          <w:lang w:val="en-US" w:eastAsia="ar-SA"/>
        </w:rPr>
        <w:t>zamowieniapubliczne@gdansk-polnoc.sr.gov.pl</w:t>
      </w:r>
      <w:r w:rsidRPr="00D862FF">
        <w:rPr>
          <w:rFonts w:ascii="Times New Roman" w:eastAsia="Times New Roman" w:hAnsi="Times New Roman"/>
          <w:sz w:val="24"/>
          <w:szCs w:val="24"/>
          <w:lang w:eastAsia="ar-SA"/>
        </w:rPr>
        <w:fldChar w:fldCharType="end"/>
      </w:r>
      <w:bookmarkEnd w:id="0"/>
    </w:p>
    <w:p w14:paraId="537721FC" w14:textId="77777777" w:rsidR="00A96E2C" w:rsidRPr="00D862FF" w:rsidRDefault="00A96E2C" w:rsidP="00A96E2C">
      <w:pPr>
        <w:spacing w:after="0" w:line="0" w:lineRule="atLeast"/>
        <w:rPr>
          <w:rFonts w:ascii="Times New Roman" w:eastAsia="Times New Roman" w:hAnsi="Times New Roman"/>
          <w:sz w:val="24"/>
          <w:szCs w:val="24"/>
          <w:lang w:val="en-US" w:eastAsia="pl-PL"/>
        </w:rPr>
      </w:pPr>
    </w:p>
    <w:p w14:paraId="1C5FB42A" w14:textId="77777777" w:rsidR="00A96E2C" w:rsidRPr="00D862FF" w:rsidRDefault="00A96E2C" w:rsidP="00A96E2C">
      <w:pPr>
        <w:spacing w:after="0" w:line="0" w:lineRule="atLeast"/>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Strona postępowania  i  platforma do składania ofert </w:t>
      </w:r>
      <w:hyperlink r:id="rId7" w:history="1">
        <w:r w:rsidRPr="00D862FF">
          <w:rPr>
            <w:rFonts w:ascii="Times New Roman" w:eastAsia="Times New Roman" w:hAnsi="Times New Roman"/>
            <w:color w:val="0563C1"/>
            <w:sz w:val="24"/>
            <w:szCs w:val="24"/>
            <w:u w:val="single"/>
            <w:lang w:eastAsia="pl-PL"/>
          </w:rPr>
          <w:t>https://ezamowienia.gov.pl/</w:t>
        </w:r>
      </w:hyperlink>
    </w:p>
    <w:p w14:paraId="1E8F6D27" w14:textId="77777777" w:rsidR="00A96E2C" w:rsidRPr="00D862FF" w:rsidRDefault="00A96E2C" w:rsidP="00A96E2C">
      <w:pPr>
        <w:spacing w:after="0" w:line="0" w:lineRule="atLeast"/>
        <w:rPr>
          <w:rFonts w:ascii="Times New Roman" w:eastAsia="Times New Roman" w:hAnsi="Times New Roman"/>
          <w:sz w:val="24"/>
          <w:szCs w:val="24"/>
          <w:lang w:eastAsia="pl-PL"/>
        </w:rPr>
      </w:pPr>
    </w:p>
    <w:p w14:paraId="7F5B25FD"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66CD5D49"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6F809574"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17984D4F" w14:textId="77777777" w:rsidR="0019229C" w:rsidRDefault="0019229C" w:rsidP="0019229C">
      <w:pPr>
        <w:pStyle w:val="Default"/>
        <w:rPr>
          <w:rFonts w:ascii="Times New Roman" w:hAnsi="Times New Roman" w:cs="Times New Roman"/>
          <w:bCs/>
          <w:sz w:val="22"/>
          <w:szCs w:val="22"/>
        </w:rPr>
      </w:pPr>
    </w:p>
    <w:p w14:paraId="48DA97A1" w14:textId="77777777" w:rsidR="0019229C" w:rsidRDefault="0019229C" w:rsidP="0019229C">
      <w:pPr>
        <w:pStyle w:val="Default"/>
        <w:ind w:left="3540" w:firstLine="708"/>
        <w:jc w:val="center"/>
        <w:rPr>
          <w:rFonts w:ascii="Times New Roman" w:hAnsi="Times New Roman" w:cs="Times New Roman"/>
          <w:bCs/>
          <w:sz w:val="16"/>
          <w:szCs w:val="16"/>
        </w:rPr>
      </w:pPr>
      <w:r>
        <w:rPr>
          <w:rFonts w:ascii="Times New Roman" w:hAnsi="Times New Roman" w:cs="Times New Roman"/>
          <w:bCs/>
          <w:sz w:val="16"/>
          <w:szCs w:val="16"/>
        </w:rPr>
        <w:t xml:space="preserve">Dyrektor </w:t>
      </w:r>
    </w:p>
    <w:p w14:paraId="04F7E3B8" w14:textId="77777777" w:rsidR="0019229C" w:rsidRDefault="0019229C" w:rsidP="0019229C">
      <w:pPr>
        <w:pStyle w:val="Default"/>
        <w:ind w:left="3540" w:firstLine="708"/>
        <w:jc w:val="center"/>
        <w:rPr>
          <w:rFonts w:ascii="Times New Roman" w:hAnsi="Times New Roman" w:cs="Times New Roman"/>
          <w:bCs/>
          <w:sz w:val="16"/>
          <w:szCs w:val="16"/>
        </w:rPr>
      </w:pPr>
      <w:r>
        <w:rPr>
          <w:rFonts w:ascii="Times New Roman" w:hAnsi="Times New Roman" w:cs="Times New Roman"/>
          <w:bCs/>
          <w:sz w:val="16"/>
          <w:szCs w:val="16"/>
        </w:rPr>
        <w:t>Sądu Rejonowego</w:t>
      </w:r>
    </w:p>
    <w:p w14:paraId="34E7B05C" w14:textId="77777777" w:rsidR="0019229C" w:rsidRDefault="0019229C" w:rsidP="0019229C">
      <w:pPr>
        <w:pStyle w:val="Default"/>
        <w:ind w:left="3540" w:firstLine="708"/>
        <w:jc w:val="center"/>
        <w:rPr>
          <w:rFonts w:ascii="Times New Roman" w:hAnsi="Times New Roman" w:cs="Times New Roman"/>
          <w:bCs/>
          <w:sz w:val="16"/>
          <w:szCs w:val="16"/>
        </w:rPr>
      </w:pPr>
      <w:r>
        <w:rPr>
          <w:rFonts w:ascii="Times New Roman" w:hAnsi="Times New Roman" w:cs="Times New Roman"/>
          <w:bCs/>
          <w:sz w:val="16"/>
          <w:szCs w:val="16"/>
        </w:rPr>
        <w:t>Gdańsk – Północ w Gdańsku</w:t>
      </w:r>
    </w:p>
    <w:p w14:paraId="37657AD6" w14:textId="77777777" w:rsidR="0019229C" w:rsidRDefault="0019229C" w:rsidP="0019229C">
      <w:pPr>
        <w:pStyle w:val="Default"/>
        <w:ind w:left="3540" w:firstLine="708"/>
        <w:jc w:val="center"/>
        <w:rPr>
          <w:rFonts w:ascii="Times New Roman" w:hAnsi="Times New Roman" w:cs="Times New Roman"/>
          <w:b/>
          <w:bCs/>
          <w:sz w:val="16"/>
          <w:szCs w:val="16"/>
        </w:rPr>
      </w:pPr>
      <w:r>
        <w:rPr>
          <w:rFonts w:ascii="Times New Roman" w:hAnsi="Times New Roman" w:cs="Times New Roman"/>
          <w:b/>
          <w:bCs/>
          <w:sz w:val="16"/>
          <w:szCs w:val="16"/>
        </w:rPr>
        <w:t>Alicja Dubiela</w:t>
      </w:r>
    </w:p>
    <w:p w14:paraId="4B262D2C" w14:textId="77777777" w:rsidR="0019229C" w:rsidRDefault="0019229C" w:rsidP="0019229C">
      <w:pPr>
        <w:pStyle w:val="Default"/>
        <w:ind w:left="4956"/>
        <w:jc w:val="center"/>
        <w:rPr>
          <w:rFonts w:ascii="Times New Roman" w:hAnsi="Times New Roman" w:cs="Times New Roman"/>
          <w:b/>
          <w:bCs/>
          <w:sz w:val="16"/>
          <w:szCs w:val="16"/>
        </w:rPr>
      </w:pPr>
    </w:p>
    <w:p w14:paraId="32F27E79" w14:textId="5B3FC3A9" w:rsidR="00A96E2C" w:rsidRPr="00D862FF" w:rsidRDefault="0019229C" w:rsidP="0019229C">
      <w:pPr>
        <w:spacing w:after="0" w:line="240" w:lineRule="auto"/>
        <w:rPr>
          <w:rFonts w:ascii="Times New Roman" w:eastAsia="Times New Roman" w:hAnsi="Times New Roman"/>
          <w:sz w:val="24"/>
          <w:szCs w:val="24"/>
          <w:lang w:eastAsia="pl-PL"/>
        </w:rPr>
      </w:pPr>
      <w:r>
        <w:rPr>
          <w:i/>
          <w:iCs/>
          <w:sz w:val="12"/>
          <w:szCs w:val="12"/>
        </w:rPr>
        <w:t xml:space="preserve">                                                                                                                                                                                                                            /dokument podpisany elektronicznie/</w:t>
      </w:r>
    </w:p>
    <w:p w14:paraId="1BEAC133"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180281D2"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333B02EC"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098E93CE" w14:textId="21B3A614" w:rsidR="00A96E2C" w:rsidRPr="00D862FF" w:rsidRDefault="00A96E2C" w:rsidP="00A96E2C">
      <w:pPr>
        <w:spacing w:after="0" w:line="240" w:lineRule="auto"/>
        <w:rPr>
          <w:rFonts w:ascii="Times New Roman" w:eastAsia="Times New Roman" w:hAnsi="Times New Roman"/>
          <w:sz w:val="24"/>
          <w:szCs w:val="24"/>
          <w:lang w:eastAsia="pl-PL"/>
        </w:rPr>
      </w:pPr>
    </w:p>
    <w:p w14:paraId="3DC909A6"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6483E78A" w14:textId="77777777" w:rsidR="00A96E2C" w:rsidRPr="00D862FF" w:rsidRDefault="00A96E2C" w:rsidP="00A96E2C">
      <w:pPr>
        <w:numPr>
          <w:ilvl w:val="0"/>
          <w:numId w:val="19"/>
        </w:numPr>
        <w:tabs>
          <w:tab w:val="left" w:pos="705"/>
        </w:tabs>
        <w:spacing w:after="0" w:line="0" w:lineRule="atLeast"/>
        <w:rPr>
          <w:rFonts w:ascii="Times New Roman" w:eastAsia="Times New Roman" w:hAnsi="Times New Roman"/>
          <w:b/>
          <w:sz w:val="24"/>
          <w:szCs w:val="24"/>
          <w:lang w:eastAsia="pl-PL"/>
        </w:rPr>
      </w:pPr>
      <w:bookmarkStart w:id="1" w:name="page2"/>
      <w:bookmarkEnd w:id="1"/>
      <w:r w:rsidRPr="00D862FF">
        <w:rPr>
          <w:rFonts w:ascii="Times New Roman" w:eastAsia="Times New Roman" w:hAnsi="Times New Roman"/>
          <w:b/>
          <w:sz w:val="24"/>
          <w:szCs w:val="24"/>
          <w:lang w:eastAsia="pl-PL"/>
        </w:rPr>
        <w:t>OPIS PRZEDMIOTU ZAMÓWIENIA.</w:t>
      </w:r>
    </w:p>
    <w:p w14:paraId="335688DA" w14:textId="77777777" w:rsidR="00A96E2C" w:rsidRPr="00D862FF" w:rsidRDefault="00A96E2C" w:rsidP="00A96E2C">
      <w:pPr>
        <w:spacing w:after="0" w:line="206" w:lineRule="exact"/>
        <w:rPr>
          <w:rFonts w:ascii="Times New Roman" w:eastAsia="Times New Roman" w:hAnsi="Times New Roman"/>
          <w:b/>
          <w:sz w:val="24"/>
          <w:szCs w:val="24"/>
          <w:lang w:eastAsia="pl-PL"/>
        </w:rPr>
      </w:pPr>
    </w:p>
    <w:p w14:paraId="19CCE65E" w14:textId="77777777" w:rsidR="00A96E2C" w:rsidRPr="00D862FF" w:rsidRDefault="00A96E2C" w:rsidP="00A96E2C">
      <w:pPr>
        <w:numPr>
          <w:ilvl w:val="0"/>
          <w:numId w:val="6"/>
        </w:numPr>
        <w:spacing w:after="0" w:line="240"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Przedmiotem zamówienia jest remont pomieszczeń biurowych znajdujących się w budynku Sądu Rejonowego Gdańsk Północ w Gdańsku przy ul. Piekarniczej 10. </w:t>
      </w:r>
    </w:p>
    <w:p w14:paraId="64AE6F73" w14:textId="77777777" w:rsidR="00A96E2C" w:rsidRPr="00D862FF" w:rsidRDefault="00A96E2C" w:rsidP="00A96E2C">
      <w:pPr>
        <w:numPr>
          <w:ilvl w:val="0"/>
          <w:numId w:val="6"/>
        </w:numPr>
        <w:spacing w:after="0" w:line="240"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Szczegółowy opis zamówienia zawarto w załącznikach do umowy. </w:t>
      </w:r>
    </w:p>
    <w:p w14:paraId="12F67DAD" w14:textId="77777777" w:rsidR="00A96E2C" w:rsidRPr="00D862FF" w:rsidRDefault="00A96E2C" w:rsidP="00A96E2C">
      <w:pPr>
        <w:numPr>
          <w:ilvl w:val="0"/>
          <w:numId w:val="6"/>
        </w:numPr>
        <w:spacing w:after="0" w:line="240" w:lineRule="auto"/>
        <w:jc w:val="both"/>
        <w:rPr>
          <w:rFonts w:ascii="Times New Roman" w:eastAsia="Times New Roman" w:hAnsi="Times New Roman"/>
          <w:sz w:val="24"/>
          <w:szCs w:val="24"/>
          <w:lang w:eastAsia="pl-PL"/>
        </w:rPr>
      </w:pPr>
      <w:r w:rsidRPr="00D862FF">
        <w:rPr>
          <w:rFonts w:ascii="Times New Roman" w:hAnsi="Times New Roman"/>
          <w:color w:val="000000"/>
          <w:sz w:val="24"/>
          <w:szCs w:val="24"/>
          <w:lang w:eastAsia="pl-PL"/>
        </w:rPr>
        <w:t>Zaoferowane przez Wykonawcę preparaty, produkty, materiały, urządzenia, technologie, powinny być zgodne z rozwiązaniami przyjętymi w dokumentacji zamówienia z zastrzeżeniem poniższych postanowień:</w:t>
      </w:r>
    </w:p>
    <w:p w14:paraId="154002BC" w14:textId="77777777" w:rsidR="00A96E2C" w:rsidRPr="00D862FF" w:rsidRDefault="00A96E2C" w:rsidP="00A96E2C">
      <w:pPr>
        <w:spacing w:after="0" w:line="240" w:lineRule="auto"/>
        <w:jc w:val="both"/>
        <w:rPr>
          <w:rFonts w:ascii="Times New Roman" w:hAnsi="Times New Roman"/>
          <w:color w:val="000000"/>
          <w:sz w:val="24"/>
          <w:szCs w:val="24"/>
          <w:lang w:eastAsia="pl-PL"/>
        </w:rPr>
      </w:pPr>
      <w:r w:rsidRPr="00D862FF">
        <w:rPr>
          <w:rFonts w:ascii="Times New Roman" w:hAnsi="Times New Roman"/>
          <w:color w:val="000000"/>
          <w:sz w:val="24"/>
          <w:szCs w:val="24"/>
          <w:lang w:eastAsia="pl-PL"/>
        </w:rPr>
        <w:t>a) jeżeli dokumentacja postępowania  wskazuje w odniesieniu do niektórych materiałów znaki towarowe, patenty lub pochodzenie albo normy, aprobaty, specyfikacje techniczne lub inne dokumenty to Zamawiający dopuszcza oferowanie materiałów lub technologii równoważnych albo oferowanie rozwiązań równoważnych pod względem parametrów technicznych, użytkowych oraz eksploatacyjnych opisanych w dokumentacji projektowej, przy czym materiały lub technologie pochodzące od konkretnych producentów określają minimalne parametry jakościowe i cechy użytkowe, jakim muszą odpowiadać materiały oferowane przez Wykonawcę, aby zostały spełnione wymagania stawiane przez Zamawiającego (rozwiązania równoważne),</w:t>
      </w:r>
    </w:p>
    <w:p w14:paraId="53B59234" w14:textId="77777777" w:rsidR="00A96E2C" w:rsidRPr="00D862FF" w:rsidRDefault="00A96E2C" w:rsidP="00A96E2C">
      <w:pPr>
        <w:spacing w:after="0" w:line="240" w:lineRule="auto"/>
        <w:jc w:val="both"/>
        <w:rPr>
          <w:rFonts w:ascii="Times New Roman" w:hAnsi="Times New Roman"/>
          <w:color w:val="000000"/>
          <w:sz w:val="24"/>
          <w:szCs w:val="24"/>
          <w:lang w:eastAsia="pl-PL"/>
        </w:rPr>
      </w:pPr>
      <w:r w:rsidRPr="00D862FF">
        <w:rPr>
          <w:rFonts w:ascii="Times New Roman" w:hAnsi="Times New Roman"/>
          <w:color w:val="000000"/>
          <w:sz w:val="24"/>
          <w:szCs w:val="24"/>
          <w:lang w:eastAsia="pl-PL"/>
        </w:rPr>
        <w:t>b) materiały lub technologie pochodzące od konkretnych producentów stanowią wyłącznie wzorzec jakościowy przedmiotu zamówienia,</w:t>
      </w:r>
    </w:p>
    <w:p w14:paraId="77B6BFA9" w14:textId="77777777" w:rsidR="00A96E2C" w:rsidRPr="00D862FF" w:rsidRDefault="00A96E2C" w:rsidP="00A96E2C">
      <w:pPr>
        <w:spacing w:after="0" w:line="240" w:lineRule="auto"/>
        <w:jc w:val="both"/>
        <w:rPr>
          <w:rFonts w:ascii="Times New Roman" w:hAnsi="Times New Roman"/>
          <w:color w:val="000000"/>
          <w:sz w:val="24"/>
          <w:szCs w:val="24"/>
          <w:lang w:eastAsia="pl-PL"/>
        </w:rPr>
      </w:pPr>
      <w:r w:rsidRPr="00D862FF">
        <w:rPr>
          <w:rFonts w:ascii="Times New Roman" w:hAnsi="Times New Roman"/>
          <w:color w:val="000000"/>
          <w:sz w:val="24"/>
          <w:szCs w:val="24"/>
          <w:lang w:eastAsia="pl-PL"/>
        </w:rPr>
        <w:t>c) pod pojęciem minimalne parametry jakościowe i cechy użytkowe Zamawiający rozumie wymagania dotyczące materiałów lub technologii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w:t>
      </w:r>
    </w:p>
    <w:p w14:paraId="38E3B061" w14:textId="77777777" w:rsidR="00A96E2C" w:rsidRPr="00D862FF" w:rsidRDefault="00A96E2C" w:rsidP="00A96E2C">
      <w:pPr>
        <w:spacing w:after="0" w:line="240" w:lineRule="auto"/>
        <w:jc w:val="both"/>
        <w:rPr>
          <w:rFonts w:ascii="Times New Roman" w:hAnsi="Times New Roman"/>
          <w:color w:val="000000"/>
          <w:sz w:val="24"/>
          <w:szCs w:val="24"/>
          <w:lang w:eastAsia="pl-PL"/>
        </w:rPr>
      </w:pPr>
    </w:p>
    <w:p w14:paraId="11F247FE" w14:textId="77777777" w:rsidR="00A96E2C" w:rsidRPr="00D862FF" w:rsidRDefault="00A96E2C" w:rsidP="00A96E2C">
      <w:pPr>
        <w:numPr>
          <w:ilvl w:val="0"/>
          <w:numId w:val="6"/>
        </w:numPr>
        <w:spacing w:after="0" w:line="240"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Zamawiający nie dopuszcza składania ofert częściowych. </w:t>
      </w:r>
    </w:p>
    <w:p w14:paraId="16C08B15" w14:textId="77777777" w:rsidR="00A96E2C" w:rsidRPr="00D862FF" w:rsidRDefault="00A96E2C" w:rsidP="00A96E2C">
      <w:pPr>
        <w:spacing w:after="0" w:line="240"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Zamówienie stanowi jednorodną całość, podział na części jest technicznie i ekonomicznie nie uzasadniony.</w:t>
      </w:r>
    </w:p>
    <w:p w14:paraId="73A453C2" w14:textId="77777777" w:rsidR="00A96E2C" w:rsidRPr="00D862FF" w:rsidRDefault="00A96E2C" w:rsidP="00A96E2C">
      <w:pPr>
        <w:numPr>
          <w:ilvl w:val="0"/>
          <w:numId w:val="6"/>
        </w:numPr>
        <w:spacing w:after="0" w:line="240" w:lineRule="auto"/>
        <w:rPr>
          <w:rFonts w:ascii="Times New Roman" w:eastAsia="Times New Roman" w:hAnsi="Times New Roman"/>
          <w:sz w:val="24"/>
          <w:szCs w:val="24"/>
          <w:lang w:eastAsia="pl-PL"/>
        </w:rPr>
      </w:pPr>
      <w:r w:rsidRPr="00D862FF">
        <w:rPr>
          <w:rFonts w:ascii="Times New Roman" w:eastAsia="Times New Roman" w:hAnsi="Times New Roman"/>
          <w:b/>
          <w:sz w:val="24"/>
          <w:szCs w:val="24"/>
          <w:lang w:eastAsia="pl-PL"/>
        </w:rPr>
        <w:t>Wymagania w zakresie zatrudnienia osób:</w:t>
      </w:r>
    </w:p>
    <w:p w14:paraId="022E1CFC" w14:textId="77777777" w:rsidR="00A96E2C" w:rsidRPr="00D862FF" w:rsidRDefault="00A96E2C" w:rsidP="00A96E2C">
      <w:pPr>
        <w:spacing w:after="0" w:line="240"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26.06.1974 r. - Kodeks pracy  obejmują następujące rodzaje czynności: min. </w:t>
      </w:r>
      <w:r w:rsidRPr="00D862FF">
        <w:rPr>
          <w:rFonts w:ascii="Times New Roman" w:eastAsia="Times New Roman" w:hAnsi="Times New Roman"/>
          <w:b/>
          <w:sz w:val="24"/>
          <w:szCs w:val="24"/>
          <w:lang w:eastAsia="pl-PL"/>
        </w:rPr>
        <w:t>2 osoby</w:t>
      </w:r>
      <w:r w:rsidRPr="00D862FF">
        <w:rPr>
          <w:rFonts w:ascii="Times New Roman" w:eastAsia="Times New Roman" w:hAnsi="Times New Roman"/>
          <w:sz w:val="24"/>
          <w:szCs w:val="24"/>
          <w:lang w:eastAsia="pl-PL"/>
        </w:rPr>
        <w:t xml:space="preserve"> wykonujące prace ogólnobudowlane.</w:t>
      </w:r>
    </w:p>
    <w:p w14:paraId="3E1AAB6A"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202EE05F" w14:textId="77777777" w:rsidR="00A96E2C" w:rsidRPr="00D862FF" w:rsidRDefault="00A96E2C" w:rsidP="00A96E2C">
      <w:pPr>
        <w:spacing w:after="0" w:line="240" w:lineRule="auto"/>
        <w:ind w:hanging="284"/>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5. Zamawiający żąda wskazania przez wykonawcę w ofercie części zamówienia, której wykonanie powierzy podwykonawcom (jeżeli dotyczy).</w:t>
      </w:r>
    </w:p>
    <w:p w14:paraId="41626558"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76D6A9B9" w14:textId="77777777" w:rsidR="00A96E2C" w:rsidRPr="00D862FF" w:rsidRDefault="00A96E2C" w:rsidP="00A96E2C">
      <w:pPr>
        <w:numPr>
          <w:ilvl w:val="0"/>
          <w:numId w:val="1"/>
        </w:numPr>
        <w:tabs>
          <w:tab w:val="left" w:pos="705"/>
        </w:tabs>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TERMIN WYKONANIA ZAMÓWIENIA.</w:t>
      </w:r>
    </w:p>
    <w:p w14:paraId="243A065C" w14:textId="77777777" w:rsidR="00A96E2C" w:rsidRPr="00D862FF" w:rsidRDefault="00A96E2C" w:rsidP="00A96E2C">
      <w:pPr>
        <w:spacing w:after="0" w:line="238" w:lineRule="exact"/>
        <w:rPr>
          <w:rFonts w:ascii="Times New Roman" w:eastAsia="Times New Roman" w:hAnsi="Times New Roman"/>
          <w:sz w:val="24"/>
          <w:szCs w:val="24"/>
          <w:lang w:eastAsia="pl-PL"/>
        </w:rPr>
      </w:pPr>
    </w:p>
    <w:p w14:paraId="6112BD7A" w14:textId="77777777" w:rsidR="00A96E2C" w:rsidRPr="00D862FF" w:rsidRDefault="00A96E2C" w:rsidP="00A96E2C">
      <w:pPr>
        <w:spacing w:after="0" w:line="0" w:lineRule="atLeast"/>
        <w:rPr>
          <w:rFonts w:ascii="Times New Roman" w:eastAsia="Times New Roman" w:hAnsi="Times New Roman"/>
          <w:sz w:val="24"/>
          <w:szCs w:val="24"/>
          <w:lang w:eastAsia="pl-PL"/>
        </w:rPr>
      </w:pPr>
      <w:r w:rsidRPr="00D862FF">
        <w:rPr>
          <w:rFonts w:ascii="Times New Roman" w:eastAsia="Times New Roman" w:hAnsi="Times New Roman"/>
          <w:b/>
          <w:sz w:val="24"/>
          <w:szCs w:val="24"/>
          <w:lang w:eastAsia="pl-PL"/>
        </w:rPr>
        <w:t xml:space="preserve">35 dni </w:t>
      </w:r>
      <w:r w:rsidRPr="00D862FF">
        <w:rPr>
          <w:rFonts w:ascii="Times New Roman" w:eastAsia="Times New Roman" w:hAnsi="Times New Roman"/>
          <w:sz w:val="24"/>
          <w:szCs w:val="24"/>
          <w:lang w:eastAsia="pl-PL"/>
        </w:rPr>
        <w:t xml:space="preserve">od dnia zawarcia umowy.  </w:t>
      </w:r>
    </w:p>
    <w:p w14:paraId="26FBEB28" w14:textId="77777777" w:rsidR="00A96E2C" w:rsidRPr="00D862FF" w:rsidRDefault="00A96E2C" w:rsidP="00A96E2C">
      <w:pPr>
        <w:spacing w:after="0" w:line="214" w:lineRule="exact"/>
        <w:rPr>
          <w:rFonts w:ascii="Times New Roman" w:eastAsia="Times New Roman" w:hAnsi="Times New Roman"/>
          <w:sz w:val="24"/>
          <w:szCs w:val="24"/>
          <w:lang w:eastAsia="pl-PL"/>
        </w:rPr>
      </w:pPr>
    </w:p>
    <w:p w14:paraId="29791E59" w14:textId="77777777" w:rsidR="00A96E2C" w:rsidRPr="00D862FF" w:rsidRDefault="00A96E2C" w:rsidP="00A96E2C">
      <w:pPr>
        <w:tabs>
          <w:tab w:val="left" w:pos="705"/>
        </w:tabs>
        <w:spacing w:after="0" w:line="465" w:lineRule="auto"/>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 xml:space="preserve">III. WARUNKI UDZIAŁU W POSTĘPOWANIU ORAZ PODSTAWY WYKLUCZENIA </w:t>
      </w:r>
    </w:p>
    <w:p w14:paraId="268DF461" w14:textId="77777777" w:rsidR="00A96E2C" w:rsidRPr="00D862FF" w:rsidRDefault="00A96E2C" w:rsidP="00A96E2C">
      <w:pPr>
        <w:tabs>
          <w:tab w:val="left" w:pos="705"/>
        </w:tabs>
        <w:spacing w:after="0" w:line="465" w:lineRule="auto"/>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O udzielenie zamówienia może się ubiegać podmiot, który spełnia następujące warunki:</w:t>
      </w:r>
    </w:p>
    <w:p w14:paraId="2EE501FC" w14:textId="77777777" w:rsidR="00A96E2C" w:rsidRPr="00D862FF" w:rsidRDefault="00A96E2C" w:rsidP="00A96E2C">
      <w:pPr>
        <w:suppressAutoHyphens/>
        <w:spacing w:after="0" w:line="240" w:lineRule="auto"/>
        <w:contextualSpacing/>
        <w:jc w:val="both"/>
        <w:rPr>
          <w:rFonts w:ascii="Times New Roman" w:eastAsia="Times New Roman" w:hAnsi="Times New Roman"/>
          <w:b/>
          <w:sz w:val="24"/>
          <w:szCs w:val="24"/>
          <w:lang w:eastAsia="ar-SA"/>
        </w:rPr>
      </w:pPr>
      <w:r w:rsidRPr="00D862FF">
        <w:rPr>
          <w:rFonts w:ascii="Times New Roman" w:eastAsia="Times New Roman" w:hAnsi="Times New Roman"/>
          <w:b/>
          <w:sz w:val="24"/>
          <w:szCs w:val="24"/>
          <w:lang w:eastAsia="ar-SA"/>
        </w:rPr>
        <w:t>Zdolność techniczna i zawodowa:</w:t>
      </w:r>
    </w:p>
    <w:p w14:paraId="2289E4BC" w14:textId="77777777" w:rsidR="00A96E2C" w:rsidRPr="00D862FF" w:rsidRDefault="00A96E2C" w:rsidP="00A96E2C">
      <w:pPr>
        <w:suppressAutoHyphens/>
        <w:spacing w:after="0" w:line="240" w:lineRule="auto"/>
        <w:contextualSpacing/>
        <w:jc w:val="both"/>
        <w:rPr>
          <w:rFonts w:ascii="Times New Roman" w:eastAsia="Times New Roman" w:hAnsi="Times New Roman"/>
          <w:b/>
          <w:sz w:val="24"/>
          <w:szCs w:val="24"/>
          <w:lang w:eastAsia="ar-SA"/>
        </w:rPr>
      </w:pPr>
    </w:p>
    <w:p w14:paraId="1F18BF04" w14:textId="77777777" w:rsidR="00A96E2C" w:rsidRPr="00D862FF" w:rsidRDefault="00A96E2C" w:rsidP="00A96E2C">
      <w:pPr>
        <w:numPr>
          <w:ilvl w:val="1"/>
          <w:numId w:val="6"/>
        </w:numPr>
        <w:suppressAutoHyphens/>
        <w:spacing w:after="0" w:line="240" w:lineRule="auto"/>
        <w:contextualSpacing/>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 xml:space="preserve">wykonali, w okresie ostatnich 5 lat, a jeżeli okres prowadzenia działalności jest krótszy – w tym okresie: </w:t>
      </w:r>
      <w:bookmarkStart w:id="2" w:name="_Hlk43827172"/>
      <w:r w:rsidRPr="00D862FF">
        <w:rPr>
          <w:rFonts w:ascii="Times New Roman" w:eastAsia="Times New Roman" w:hAnsi="Times New Roman"/>
          <w:b/>
          <w:sz w:val="24"/>
          <w:szCs w:val="24"/>
          <w:lang w:eastAsia="ar-SA"/>
        </w:rPr>
        <w:t xml:space="preserve">co najmniej 1 robotę budowlaną polegającą na budowie, przebudowie lub remoncie pomieszczeń biurowych </w:t>
      </w:r>
      <w:bookmarkEnd w:id="2"/>
      <w:r w:rsidRPr="00D862FF">
        <w:rPr>
          <w:rFonts w:ascii="Times New Roman" w:eastAsia="Times New Roman" w:hAnsi="Times New Roman"/>
          <w:b/>
          <w:sz w:val="24"/>
          <w:szCs w:val="24"/>
          <w:lang w:eastAsia="ar-SA"/>
        </w:rPr>
        <w:t>o wartości minimum 200.000 zł  brutto.</w:t>
      </w:r>
    </w:p>
    <w:p w14:paraId="1364B135" w14:textId="77777777" w:rsidR="00A96E2C" w:rsidRPr="00D862FF" w:rsidRDefault="00A96E2C" w:rsidP="00A96E2C">
      <w:pPr>
        <w:spacing w:after="0" w:line="240" w:lineRule="auto"/>
        <w:ind w:left="502"/>
        <w:contextualSpacing/>
        <w:jc w:val="both"/>
        <w:rPr>
          <w:rFonts w:ascii="Times New Roman" w:eastAsia="Times New Roman" w:hAnsi="Times New Roman"/>
          <w:b/>
          <w:sz w:val="24"/>
          <w:szCs w:val="24"/>
          <w:lang w:eastAsia="ar-SA"/>
        </w:rPr>
      </w:pPr>
    </w:p>
    <w:p w14:paraId="18EEECF0" w14:textId="77777777" w:rsidR="00A96E2C" w:rsidRPr="00D862FF" w:rsidRDefault="00A96E2C" w:rsidP="00A96E2C">
      <w:pPr>
        <w:spacing w:after="0" w:line="14" w:lineRule="exact"/>
        <w:rPr>
          <w:rFonts w:ascii="Times New Roman" w:eastAsia="Times New Roman" w:hAnsi="Times New Roman"/>
          <w:sz w:val="24"/>
          <w:szCs w:val="24"/>
          <w:lang w:eastAsia="pl-PL"/>
        </w:rPr>
      </w:pPr>
    </w:p>
    <w:p w14:paraId="21046CE2" w14:textId="77777777" w:rsidR="00A96E2C" w:rsidRPr="00D862FF" w:rsidRDefault="00A96E2C" w:rsidP="00A96E2C">
      <w:pPr>
        <w:tabs>
          <w:tab w:val="left" w:pos="284"/>
        </w:tabs>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Nie podlegają wykluczeniu z postępowania na podstawie:</w:t>
      </w:r>
    </w:p>
    <w:p w14:paraId="41D1EEB2" w14:textId="77777777" w:rsidR="00A96E2C" w:rsidRPr="00D862FF" w:rsidRDefault="00A96E2C" w:rsidP="00A96E2C">
      <w:pPr>
        <w:spacing w:after="0" w:line="229" w:lineRule="auto"/>
        <w:rPr>
          <w:rFonts w:ascii="Times New Roman" w:eastAsia="Times New Roman" w:hAnsi="Times New Roman"/>
          <w:sz w:val="24"/>
          <w:szCs w:val="24"/>
          <w:lang w:eastAsia="pl-PL"/>
        </w:rPr>
      </w:pPr>
    </w:p>
    <w:p w14:paraId="2DBEFF47" w14:textId="77777777" w:rsidR="00A96E2C" w:rsidRPr="00D862FF" w:rsidRDefault="00A96E2C" w:rsidP="00A96E2C">
      <w:pPr>
        <w:numPr>
          <w:ilvl w:val="1"/>
          <w:numId w:val="6"/>
        </w:numPr>
        <w:spacing w:after="0" w:line="229"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art. 108 ust. 1 ustawy Prawo zamówień publicznych</w:t>
      </w:r>
    </w:p>
    <w:p w14:paraId="13540DC1" w14:textId="77777777" w:rsidR="00A96E2C" w:rsidRPr="00D862FF" w:rsidRDefault="00A96E2C" w:rsidP="00A96E2C">
      <w:pPr>
        <w:spacing w:after="0" w:line="27" w:lineRule="exact"/>
        <w:jc w:val="both"/>
        <w:rPr>
          <w:rFonts w:ascii="Times New Roman" w:eastAsia="Times New Roman" w:hAnsi="Times New Roman"/>
          <w:b/>
          <w:sz w:val="24"/>
          <w:szCs w:val="24"/>
          <w:lang w:eastAsia="pl-PL"/>
        </w:rPr>
      </w:pPr>
    </w:p>
    <w:p w14:paraId="1AA0591E" w14:textId="77777777" w:rsidR="00A96E2C" w:rsidRPr="00D862FF" w:rsidRDefault="00A96E2C" w:rsidP="00A96E2C">
      <w:pPr>
        <w:numPr>
          <w:ilvl w:val="1"/>
          <w:numId w:val="6"/>
        </w:numPr>
        <w:spacing w:after="0" w:line="232"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lastRenderedPageBreak/>
        <w:t xml:space="preserve">art. 109 ust.1 ustawy </w:t>
      </w:r>
      <w:proofErr w:type="spellStart"/>
      <w:r w:rsidRPr="00D862FF">
        <w:rPr>
          <w:rFonts w:ascii="Times New Roman" w:eastAsia="Times New Roman" w:hAnsi="Times New Roman"/>
          <w:sz w:val="24"/>
          <w:szCs w:val="24"/>
          <w:lang w:eastAsia="pl-PL"/>
        </w:rPr>
        <w:t>Pzp</w:t>
      </w:r>
      <w:proofErr w:type="spellEnd"/>
      <w:r w:rsidRPr="00D862FF">
        <w:rPr>
          <w:rFonts w:ascii="Times New Roman" w:eastAsia="Times New Roman" w:hAnsi="Times New Roman"/>
          <w:sz w:val="24"/>
          <w:szCs w:val="24"/>
          <w:lang w:eastAsia="pl-PL"/>
        </w:rPr>
        <w:t xml:space="preserve"> – </w:t>
      </w:r>
      <w:r w:rsidRPr="00D862FF">
        <w:rPr>
          <w:rFonts w:ascii="Times New Roman" w:eastAsia="Times New Roman" w:hAnsi="Times New Roman"/>
          <w:b/>
          <w:sz w:val="24"/>
          <w:szCs w:val="24"/>
          <w:lang w:eastAsia="pl-PL"/>
        </w:rPr>
        <w:t>Nie dotyczy.</w:t>
      </w:r>
    </w:p>
    <w:p w14:paraId="148789A0" w14:textId="77777777" w:rsidR="00A96E2C" w:rsidRPr="00D862FF" w:rsidRDefault="00A96E2C" w:rsidP="00A96E2C">
      <w:pPr>
        <w:numPr>
          <w:ilvl w:val="1"/>
          <w:numId w:val="6"/>
        </w:numPr>
        <w:spacing w:after="0" w:line="232"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art. 7 ust. 1 ustawy z dnia 13 kwietnia 2022r.o szczególnych rozwiązaniach w zakresie przeciwdziałania wspieraniu agresji na Ukrainę oraz służących ochronie bezpieczeństwa narodowego z postępowania o udzielenie zamówienia publicznego</w:t>
      </w:r>
    </w:p>
    <w:p w14:paraId="2EB77BAB" w14:textId="77777777" w:rsidR="00A96E2C" w:rsidRPr="00D862FF" w:rsidRDefault="00A96E2C" w:rsidP="00A96E2C">
      <w:pPr>
        <w:spacing w:after="0" w:line="258" w:lineRule="exact"/>
        <w:rPr>
          <w:rFonts w:ascii="Times New Roman" w:eastAsia="Times New Roman" w:hAnsi="Times New Roman"/>
          <w:sz w:val="24"/>
          <w:szCs w:val="24"/>
          <w:lang w:eastAsia="pl-PL"/>
        </w:rPr>
      </w:pPr>
    </w:p>
    <w:p w14:paraId="50101FF8" w14:textId="77777777" w:rsidR="00A96E2C" w:rsidRPr="00D862FF" w:rsidRDefault="00A96E2C" w:rsidP="00A96E2C">
      <w:pPr>
        <w:tabs>
          <w:tab w:val="left" w:pos="680"/>
        </w:tabs>
        <w:spacing w:after="0" w:line="236" w:lineRule="auto"/>
        <w:ind w:firstLine="9"/>
        <w:jc w:val="both"/>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IV.</w:t>
      </w:r>
      <w:r w:rsidRPr="00D862FF">
        <w:rPr>
          <w:rFonts w:ascii="Times New Roman" w:eastAsia="Times New Roman" w:hAnsi="Times New Roman"/>
          <w:sz w:val="24"/>
          <w:szCs w:val="24"/>
          <w:lang w:eastAsia="pl-PL"/>
        </w:rPr>
        <w:tab/>
      </w:r>
      <w:r w:rsidRPr="00D862FF">
        <w:rPr>
          <w:rFonts w:ascii="Times New Roman" w:eastAsia="Times New Roman" w:hAnsi="Times New Roman"/>
          <w:b/>
          <w:sz w:val="24"/>
          <w:szCs w:val="24"/>
          <w:lang w:eastAsia="pl-PL"/>
        </w:rPr>
        <w:t>WYKAZ OŚWIADCZEŃ LUB DOKUMENTÓW, POTWIERDZAJĄCYCH SPEŁNIANIE WARUNKÓW UDZIAŁU W POSTĘPOWANIU ORAZ BRAK PODSTAW WYKLUCZENIA</w:t>
      </w:r>
    </w:p>
    <w:p w14:paraId="15A74690" w14:textId="77777777" w:rsidR="00A96E2C" w:rsidRPr="00D862FF" w:rsidRDefault="00A96E2C" w:rsidP="00A96E2C">
      <w:pPr>
        <w:spacing w:after="0" w:line="250" w:lineRule="exact"/>
        <w:rPr>
          <w:rFonts w:ascii="Times New Roman" w:eastAsia="Times New Roman" w:hAnsi="Times New Roman"/>
          <w:sz w:val="24"/>
          <w:szCs w:val="24"/>
          <w:lang w:eastAsia="pl-PL"/>
        </w:rPr>
      </w:pPr>
    </w:p>
    <w:p w14:paraId="4D4AB124" w14:textId="77777777" w:rsidR="00A96E2C" w:rsidRPr="00D862FF" w:rsidRDefault="00A96E2C" w:rsidP="00A96E2C">
      <w:pPr>
        <w:numPr>
          <w:ilvl w:val="0"/>
          <w:numId w:val="8"/>
        </w:numPr>
        <w:tabs>
          <w:tab w:val="left" w:pos="567"/>
        </w:tabs>
        <w:spacing w:after="0" w:line="237" w:lineRule="auto"/>
        <w:ind w:left="567" w:hanging="283"/>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Do oferty Wykonawca załącza aktualne na dzień składania ofert oświadczenie o braku podstaw do wykluczenia. Informacje zawarte w oświadczeniu stanowią wstępne potwierdzenie, że Wykonawca nie podlega wykluczeniu oraz spełnia warunki udziału w postępowaniu</w:t>
      </w:r>
      <w:r w:rsidRPr="00D862FF">
        <w:rPr>
          <w:rFonts w:ascii="Times New Roman" w:hAnsi="Times New Roman"/>
          <w:sz w:val="24"/>
          <w:szCs w:val="24"/>
          <w:lang w:eastAsia="pl-PL"/>
        </w:rPr>
        <w:t xml:space="preserve"> (jeżeli określono).</w:t>
      </w:r>
    </w:p>
    <w:p w14:paraId="457AA013" w14:textId="77777777" w:rsidR="00A96E2C" w:rsidRPr="00D862FF" w:rsidRDefault="00A96E2C" w:rsidP="00A96E2C">
      <w:pPr>
        <w:numPr>
          <w:ilvl w:val="0"/>
          <w:numId w:val="8"/>
        </w:numPr>
        <w:tabs>
          <w:tab w:val="left" w:pos="567"/>
        </w:tabs>
        <w:spacing w:after="0" w:line="237" w:lineRule="auto"/>
        <w:ind w:left="567" w:hanging="283"/>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Oświadczenie wykonawcy znajduje się w treści formularza ofertowego, nie należy go składać na osobnym formularzu. </w:t>
      </w:r>
    </w:p>
    <w:p w14:paraId="0C5BC542" w14:textId="77777777" w:rsidR="00A96E2C" w:rsidRPr="00D862FF" w:rsidRDefault="00A96E2C" w:rsidP="00A96E2C">
      <w:pPr>
        <w:numPr>
          <w:ilvl w:val="0"/>
          <w:numId w:val="8"/>
        </w:numPr>
        <w:tabs>
          <w:tab w:val="left" w:pos="567"/>
        </w:tabs>
        <w:spacing w:after="0" w:line="237" w:lineRule="auto"/>
        <w:ind w:left="567" w:hanging="283"/>
        <w:jc w:val="both"/>
        <w:rPr>
          <w:rFonts w:ascii="Times New Roman" w:eastAsia="Times New Roman" w:hAnsi="Times New Roman"/>
          <w:b/>
          <w:sz w:val="24"/>
          <w:szCs w:val="24"/>
          <w:lang w:eastAsia="pl-PL"/>
        </w:rPr>
      </w:pPr>
      <w:r w:rsidRPr="00D862FF">
        <w:rPr>
          <w:rFonts w:ascii="Times New Roman" w:eastAsia="Times New Roman" w:hAnsi="Times New Roman"/>
          <w:sz w:val="24"/>
          <w:szCs w:val="24"/>
          <w:lang w:eastAsia="pl-PL"/>
        </w:rPr>
        <w:t>W przypadku podwykonawcy lub podmiotu użyczającego potencjał należy do oferty dołączyć dodatkowe oświadczenia o analogicznej treści.</w:t>
      </w:r>
    </w:p>
    <w:p w14:paraId="37AB2BFA" w14:textId="77777777" w:rsidR="00A96E2C" w:rsidRPr="00D862FF" w:rsidRDefault="00A96E2C" w:rsidP="00A96E2C">
      <w:pPr>
        <w:numPr>
          <w:ilvl w:val="0"/>
          <w:numId w:val="8"/>
        </w:numPr>
        <w:tabs>
          <w:tab w:val="left" w:pos="567"/>
        </w:tabs>
        <w:spacing w:after="0" w:line="237" w:lineRule="auto"/>
        <w:ind w:left="567" w:hanging="283"/>
        <w:jc w:val="both"/>
        <w:rPr>
          <w:rFonts w:ascii="Times New Roman" w:eastAsia="Times New Roman" w:hAnsi="Times New Roman"/>
          <w:b/>
          <w:sz w:val="24"/>
          <w:szCs w:val="24"/>
          <w:lang w:eastAsia="pl-PL"/>
        </w:rPr>
      </w:pPr>
      <w:r w:rsidRPr="00D862FF">
        <w:rPr>
          <w:rFonts w:ascii="Times New Roman" w:eastAsia="Times New Roman" w:hAnsi="Times New Roman"/>
          <w:sz w:val="24"/>
          <w:szCs w:val="24"/>
          <w:lang w:eastAsia="pl-PL"/>
        </w:rPr>
        <w:t>Zamawiający wezwie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3CC2D5BC" w14:textId="77777777" w:rsidR="00A96E2C" w:rsidRPr="00D862FF" w:rsidRDefault="00A96E2C" w:rsidP="00A96E2C">
      <w:pPr>
        <w:tabs>
          <w:tab w:val="left" w:pos="567"/>
        </w:tabs>
        <w:spacing w:after="0" w:line="237" w:lineRule="auto"/>
        <w:ind w:left="567" w:hanging="283"/>
        <w:jc w:val="both"/>
        <w:rPr>
          <w:rFonts w:ascii="Times New Roman" w:eastAsia="Times New Roman" w:hAnsi="Times New Roman"/>
          <w:b/>
          <w:sz w:val="24"/>
          <w:szCs w:val="24"/>
          <w:lang w:eastAsia="pl-PL"/>
        </w:rPr>
      </w:pPr>
    </w:p>
    <w:p w14:paraId="198E64D1" w14:textId="77777777" w:rsidR="00A96E2C" w:rsidRPr="00D862FF" w:rsidRDefault="00A96E2C" w:rsidP="00A96E2C">
      <w:pPr>
        <w:numPr>
          <w:ilvl w:val="0"/>
          <w:numId w:val="8"/>
        </w:numPr>
        <w:tabs>
          <w:tab w:val="left" w:pos="567"/>
        </w:tabs>
        <w:spacing w:after="0" w:line="237" w:lineRule="auto"/>
        <w:ind w:left="567" w:hanging="283"/>
        <w:jc w:val="both"/>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 xml:space="preserve">Wymagane podmiotowe środki dowodowe: </w:t>
      </w:r>
    </w:p>
    <w:p w14:paraId="06BE5F66" w14:textId="77777777" w:rsidR="00A96E2C" w:rsidRPr="00D862FF" w:rsidRDefault="00A96E2C" w:rsidP="00A96E2C">
      <w:pPr>
        <w:spacing w:after="0" w:line="240" w:lineRule="auto"/>
        <w:ind w:left="708"/>
        <w:rPr>
          <w:rFonts w:ascii="Times New Roman" w:eastAsia="Times New Roman" w:hAnsi="Times New Roman"/>
          <w:b/>
          <w:sz w:val="24"/>
          <w:szCs w:val="24"/>
          <w:lang w:eastAsia="pl-PL"/>
        </w:rPr>
      </w:pPr>
    </w:p>
    <w:p w14:paraId="505E8BBE" w14:textId="77777777" w:rsidR="00A96E2C" w:rsidRPr="00D862FF" w:rsidRDefault="00A96E2C" w:rsidP="00A96E2C">
      <w:pPr>
        <w:numPr>
          <w:ilvl w:val="0"/>
          <w:numId w:val="20"/>
        </w:numPr>
        <w:tabs>
          <w:tab w:val="left" w:pos="567"/>
        </w:tabs>
        <w:spacing w:after="0" w:line="237" w:lineRule="auto"/>
        <w:jc w:val="both"/>
        <w:rPr>
          <w:rFonts w:ascii="Times New Roman" w:eastAsia="Times New Roman" w:hAnsi="Times New Roman"/>
          <w:sz w:val="24"/>
          <w:szCs w:val="24"/>
          <w:lang w:eastAsia="pl-PL"/>
        </w:rPr>
      </w:pPr>
      <w:r w:rsidRPr="00D862FF">
        <w:rPr>
          <w:rFonts w:ascii="Times New Roman" w:eastAsia="Times New Roman" w:hAnsi="Times New Roman"/>
          <w:b/>
          <w:sz w:val="24"/>
          <w:szCs w:val="24"/>
          <w:lang w:eastAsia="pl-PL"/>
        </w:rPr>
        <w:t xml:space="preserve"> Wykaz wykonanych zamówień </w:t>
      </w:r>
      <w:r w:rsidRPr="00D862FF">
        <w:rPr>
          <w:rFonts w:ascii="Times New Roman" w:eastAsia="Times New Roman" w:hAnsi="Times New Roman"/>
          <w:sz w:val="24"/>
          <w:szCs w:val="24"/>
          <w:lang w:eastAsia="pl-PL"/>
        </w:rPr>
        <w:t>wykonanych w okresie ostatnich 5 lat z określeniem zakresy zamówienia, wartości i daty wykonania.</w:t>
      </w:r>
    </w:p>
    <w:p w14:paraId="5623E0FF" w14:textId="77777777" w:rsidR="00A96E2C" w:rsidRPr="00D862FF" w:rsidRDefault="00A96E2C" w:rsidP="00A96E2C">
      <w:pPr>
        <w:numPr>
          <w:ilvl w:val="0"/>
          <w:numId w:val="20"/>
        </w:numPr>
        <w:tabs>
          <w:tab w:val="left" w:pos="567"/>
        </w:tabs>
        <w:spacing w:after="0" w:line="237" w:lineRule="auto"/>
        <w:jc w:val="both"/>
        <w:rPr>
          <w:rFonts w:ascii="Times New Roman" w:eastAsia="Times New Roman" w:hAnsi="Times New Roman"/>
          <w:sz w:val="24"/>
          <w:szCs w:val="24"/>
          <w:lang w:eastAsia="pl-PL"/>
        </w:rPr>
      </w:pPr>
      <w:r w:rsidRPr="00D862FF">
        <w:rPr>
          <w:rFonts w:ascii="Times New Roman" w:eastAsia="Times New Roman" w:hAnsi="Times New Roman"/>
          <w:b/>
          <w:sz w:val="24"/>
          <w:szCs w:val="24"/>
          <w:lang w:eastAsia="pl-PL"/>
        </w:rPr>
        <w:t xml:space="preserve"> Dowody </w:t>
      </w:r>
      <w:r w:rsidRPr="00D862FF">
        <w:rPr>
          <w:rFonts w:ascii="Times New Roman" w:eastAsia="Times New Roman" w:hAnsi="Times New Roman"/>
          <w:sz w:val="24"/>
          <w:szCs w:val="24"/>
          <w:lang w:eastAsia="pl-PL"/>
        </w:rPr>
        <w:t xml:space="preserve">potwierdzające, iż wykazane zamówienia zostały wykonane należycie np. referencje, protokoły odbioru </w:t>
      </w:r>
    </w:p>
    <w:p w14:paraId="397B82D5" w14:textId="77777777" w:rsidR="00A96E2C" w:rsidRPr="00D862FF" w:rsidRDefault="00A96E2C" w:rsidP="00A96E2C">
      <w:pPr>
        <w:tabs>
          <w:tab w:val="left" w:pos="567"/>
        </w:tabs>
        <w:spacing w:after="0" w:line="29" w:lineRule="exact"/>
        <w:ind w:left="567" w:hanging="283"/>
        <w:jc w:val="both"/>
        <w:rPr>
          <w:rFonts w:ascii="Times New Roman" w:eastAsia="Times New Roman" w:hAnsi="Times New Roman"/>
          <w:b/>
          <w:color w:val="FF0000"/>
          <w:sz w:val="24"/>
          <w:szCs w:val="24"/>
          <w:lang w:eastAsia="pl-PL"/>
        </w:rPr>
      </w:pPr>
    </w:p>
    <w:p w14:paraId="52570A4E" w14:textId="77777777" w:rsidR="00A96E2C" w:rsidRPr="00D862FF" w:rsidRDefault="00A96E2C" w:rsidP="00A96E2C">
      <w:pPr>
        <w:tabs>
          <w:tab w:val="left" w:pos="567"/>
        </w:tabs>
        <w:spacing w:after="0" w:line="240" w:lineRule="auto"/>
        <w:ind w:left="567" w:hanging="283"/>
        <w:rPr>
          <w:rFonts w:ascii="Times New Roman" w:hAnsi="Times New Roman"/>
          <w:b/>
          <w:color w:val="FF0000"/>
          <w:sz w:val="24"/>
          <w:szCs w:val="24"/>
          <w:lang w:eastAsia="pl-PL"/>
        </w:rPr>
      </w:pPr>
    </w:p>
    <w:p w14:paraId="703345DF" w14:textId="77777777" w:rsidR="00A96E2C" w:rsidRPr="00D862FF" w:rsidRDefault="00A96E2C" w:rsidP="00A96E2C">
      <w:pPr>
        <w:numPr>
          <w:ilvl w:val="0"/>
          <w:numId w:val="8"/>
        </w:numPr>
        <w:tabs>
          <w:tab w:val="left" w:pos="567"/>
        </w:tabs>
        <w:spacing w:after="0" w:line="237" w:lineRule="auto"/>
        <w:ind w:left="567" w:hanging="283"/>
        <w:jc w:val="both"/>
        <w:rPr>
          <w:rFonts w:ascii="Times New Roman" w:eastAsia="Times New Roman" w:hAnsi="Times New Roman"/>
          <w:sz w:val="24"/>
          <w:szCs w:val="24"/>
          <w:lang w:eastAsia="pl-PL"/>
        </w:rPr>
      </w:pPr>
      <w:r w:rsidRPr="00D862FF">
        <w:rPr>
          <w:rFonts w:ascii="Times New Roman" w:hAnsi="Times New Roman"/>
          <w:b/>
          <w:sz w:val="24"/>
          <w:szCs w:val="24"/>
          <w:lang w:eastAsia="pl-PL"/>
        </w:rPr>
        <w:t xml:space="preserve">Inne dokumenty stanowiące ofertę: </w:t>
      </w:r>
    </w:p>
    <w:p w14:paraId="7A0C7FA8" w14:textId="77777777" w:rsidR="00A96E2C" w:rsidRPr="00D862FF" w:rsidRDefault="00A96E2C" w:rsidP="00A96E2C">
      <w:pPr>
        <w:numPr>
          <w:ilvl w:val="0"/>
          <w:numId w:val="9"/>
        </w:numPr>
        <w:tabs>
          <w:tab w:val="left" w:pos="567"/>
        </w:tabs>
        <w:spacing w:after="0" w:line="240" w:lineRule="auto"/>
        <w:ind w:left="567" w:hanging="283"/>
        <w:contextualSpacing/>
        <w:jc w:val="both"/>
        <w:rPr>
          <w:rFonts w:ascii="Times New Roman" w:hAnsi="Times New Roman"/>
          <w:sz w:val="24"/>
          <w:szCs w:val="24"/>
          <w:lang w:eastAsia="pl-PL"/>
        </w:rPr>
      </w:pPr>
      <w:r w:rsidRPr="00D862FF">
        <w:rPr>
          <w:rFonts w:ascii="Times New Roman" w:hAnsi="Times New Roman"/>
          <w:sz w:val="24"/>
          <w:szCs w:val="24"/>
          <w:lang w:eastAsia="pl-PL"/>
        </w:rPr>
        <w:t xml:space="preserve">Formularz ofertowy </w:t>
      </w:r>
    </w:p>
    <w:p w14:paraId="4C8A55C7" w14:textId="77777777" w:rsidR="00A96E2C" w:rsidRPr="00D862FF" w:rsidRDefault="00A96E2C" w:rsidP="00A96E2C">
      <w:pPr>
        <w:numPr>
          <w:ilvl w:val="0"/>
          <w:numId w:val="9"/>
        </w:numPr>
        <w:tabs>
          <w:tab w:val="left" w:pos="567"/>
        </w:tabs>
        <w:spacing w:after="0" w:line="240" w:lineRule="auto"/>
        <w:ind w:left="567" w:hanging="283"/>
        <w:contextualSpacing/>
        <w:jc w:val="both"/>
        <w:rPr>
          <w:rFonts w:ascii="Times New Roman" w:hAnsi="Times New Roman"/>
          <w:sz w:val="24"/>
          <w:szCs w:val="24"/>
          <w:lang w:eastAsia="pl-PL"/>
        </w:rPr>
      </w:pPr>
      <w:r w:rsidRPr="00D862FF">
        <w:rPr>
          <w:rFonts w:ascii="Times New Roman" w:hAnsi="Times New Roman"/>
          <w:sz w:val="24"/>
          <w:szCs w:val="24"/>
          <w:lang w:eastAsia="pl-PL"/>
        </w:rPr>
        <w:t>Dowód wniesienia wadium (jeżeli dotyczy)</w:t>
      </w:r>
    </w:p>
    <w:p w14:paraId="720995F9" w14:textId="77777777" w:rsidR="00A96E2C" w:rsidRPr="00D862FF" w:rsidRDefault="00A96E2C" w:rsidP="00A96E2C">
      <w:pPr>
        <w:numPr>
          <w:ilvl w:val="0"/>
          <w:numId w:val="9"/>
        </w:numPr>
        <w:tabs>
          <w:tab w:val="left" w:pos="567"/>
        </w:tabs>
        <w:spacing w:after="0" w:line="240" w:lineRule="auto"/>
        <w:ind w:left="567" w:hanging="283"/>
        <w:contextualSpacing/>
        <w:jc w:val="both"/>
        <w:rPr>
          <w:rFonts w:ascii="Times New Roman" w:hAnsi="Times New Roman"/>
          <w:sz w:val="24"/>
          <w:szCs w:val="24"/>
          <w:lang w:eastAsia="pl-PL"/>
        </w:rPr>
      </w:pPr>
      <w:r w:rsidRPr="00D862FF">
        <w:rPr>
          <w:rFonts w:ascii="Times New Roman" w:hAnsi="Times New Roman"/>
          <w:sz w:val="24"/>
          <w:szCs w:val="24"/>
          <w:lang w:eastAsia="pl-PL"/>
        </w:rPr>
        <w:t>Pełnomocnictwo (jeżeli dotyczy)</w:t>
      </w:r>
    </w:p>
    <w:p w14:paraId="74CB53C3" w14:textId="77777777" w:rsidR="00A96E2C" w:rsidRPr="00D862FF" w:rsidRDefault="00A96E2C" w:rsidP="00A96E2C">
      <w:pPr>
        <w:numPr>
          <w:ilvl w:val="0"/>
          <w:numId w:val="9"/>
        </w:numPr>
        <w:tabs>
          <w:tab w:val="left" w:pos="567"/>
        </w:tabs>
        <w:spacing w:after="0" w:line="240" w:lineRule="auto"/>
        <w:ind w:left="567" w:hanging="283"/>
        <w:contextualSpacing/>
        <w:jc w:val="both"/>
        <w:rPr>
          <w:rFonts w:ascii="Times New Roman" w:hAnsi="Times New Roman"/>
          <w:sz w:val="24"/>
          <w:szCs w:val="24"/>
          <w:lang w:eastAsia="pl-PL"/>
        </w:rPr>
      </w:pPr>
      <w:r w:rsidRPr="00D862FF">
        <w:rPr>
          <w:rFonts w:ascii="Times New Roman" w:hAnsi="Times New Roman"/>
          <w:sz w:val="24"/>
          <w:szCs w:val="24"/>
          <w:lang w:eastAsia="pl-PL"/>
        </w:rPr>
        <w:t>Zobowiązanie innego podmiotu (jeżeli dotyczy)</w:t>
      </w:r>
    </w:p>
    <w:p w14:paraId="375945AB" w14:textId="77777777" w:rsidR="00A96E2C" w:rsidRPr="00D862FF" w:rsidRDefault="00A96E2C" w:rsidP="00A96E2C">
      <w:pPr>
        <w:numPr>
          <w:ilvl w:val="0"/>
          <w:numId w:val="9"/>
        </w:numPr>
        <w:tabs>
          <w:tab w:val="left" w:pos="567"/>
        </w:tabs>
        <w:spacing w:after="0" w:line="240" w:lineRule="auto"/>
        <w:ind w:left="567" w:hanging="283"/>
        <w:contextualSpacing/>
        <w:jc w:val="both"/>
        <w:rPr>
          <w:rFonts w:ascii="Times New Roman" w:hAnsi="Times New Roman"/>
          <w:sz w:val="24"/>
          <w:szCs w:val="24"/>
          <w:lang w:eastAsia="pl-PL"/>
        </w:rPr>
      </w:pPr>
      <w:r w:rsidRPr="00D862FF">
        <w:rPr>
          <w:rFonts w:ascii="Times New Roman" w:hAnsi="Times New Roman"/>
          <w:sz w:val="24"/>
          <w:szCs w:val="24"/>
          <w:lang w:eastAsia="pl-PL"/>
        </w:rPr>
        <w:t>Informacja z KRS lub CEIDG</w:t>
      </w:r>
    </w:p>
    <w:p w14:paraId="76D28543" w14:textId="77777777" w:rsidR="00A96E2C" w:rsidRPr="00D862FF" w:rsidRDefault="00A96E2C" w:rsidP="00A96E2C">
      <w:pPr>
        <w:tabs>
          <w:tab w:val="left" w:pos="567"/>
        </w:tabs>
        <w:spacing w:after="0"/>
        <w:ind w:left="567" w:hanging="283"/>
        <w:contextualSpacing/>
        <w:jc w:val="both"/>
        <w:rPr>
          <w:rFonts w:ascii="Times New Roman" w:eastAsia="Times New Roman" w:hAnsi="Times New Roman"/>
          <w:sz w:val="24"/>
          <w:szCs w:val="24"/>
          <w:lang w:eastAsia="pl-PL"/>
        </w:rPr>
      </w:pPr>
    </w:p>
    <w:p w14:paraId="054F5ADF" w14:textId="77777777" w:rsidR="00A96E2C" w:rsidRPr="00D862FF" w:rsidRDefault="00A96E2C" w:rsidP="00A96E2C">
      <w:pPr>
        <w:tabs>
          <w:tab w:val="left" w:pos="567"/>
        </w:tabs>
        <w:spacing w:after="0"/>
        <w:ind w:left="284"/>
        <w:contextualSpacing/>
        <w:jc w:val="both"/>
        <w:rPr>
          <w:rFonts w:ascii="Times New Roman" w:hAnsi="Times New Roman"/>
          <w:sz w:val="24"/>
          <w:szCs w:val="24"/>
          <w:lang w:eastAsia="pl-PL"/>
        </w:rPr>
      </w:pPr>
      <w:r w:rsidRPr="00D862FF">
        <w:rPr>
          <w:rFonts w:ascii="Times New Roman" w:eastAsia="Times New Roman" w:hAnsi="Times New Roman"/>
          <w:sz w:val="24"/>
          <w:szCs w:val="24"/>
          <w:lang w:eastAsia="pl-PL"/>
        </w:rPr>
        <w:t>7. Wykonawca może w celu potwierdzenia spełniania  warunków udziału w postępowaniu polegać na zdolnościach technicznych lub zawodowych lub sytuacji finansowej lub ekonomicznej innych podmiotów, niezależnie od charakteru prawnego łączących go z nim stosunków prawnych.</w:t>
      </w:r>
    </w:p>
    <w:p w14:paraId="505DD67B" w14:textId="77777777" w:rsidR="00A96E2C" w:rsidRPr="00D862FF" w:rsidRDefault="00A96E2C" w:rsidP="00A96E2C">
      <w:pPr>
        <w:tabs>
          <w:tab w:val="left" w:pos="567"/>
        </w:tabs>
        <w:spacing w:after="0"/>
        <w:ind w:left="567" w:hanging="283"/>
        <w:contextualSpacing/>
        <w:jc w:val="both"/>
        <w:rPr>
          <w:rFonts w:ascii="Times New Roman" w:eastAsia="Times New Roman" w:hAnsi="Times New Roman"/>
          <w:sz w:val="24"/>
          <w:szCs w:val="24"/>
          <w:u w:val="single"/>
          <w:lang w:eastAsia="pl-PL"/>
        </w:rPr>
      </w:pPr>
      <w:r w:rsidRPr="00D862FF">
        <w:rPr>
          <w:rFonts w:ascii="Times New Roman" w:eastAsia="Times New Roman" w:hAnsi="Times New Roman"/>
          <w:sz w:val="24"/>
          <w:szCs w:val="24"/>
          <w:lang w:eastAsia="pl-PL"/>
        </w:rPr>
        <w:t>8. Wykonawca, który polega na zdolnościach lub sytuacji innych podmiotów, musi udowodnić Zamawiającemu, że realizując zamówienie, będzie dysponował niezbędnymi zasobami tych podmiotów, w szczególności przedstawiając</w:t>
      </w:r>
      <w:bookmarkStart w:id="3" w:name="page4"/>
      <w:bookmarkEnd w:id="3"/>
      <w:r w:rsidRPr="00D862FF">
        <w:rPr>
          <w:rFonts w:ascii="Times New Roman" w:eastAsia="Times New Roman" w:hAnsi="Times New Roman"/>
          <w:b/>
          <w:sz w:val="24"/>
          <w:szCs w:val="24"/>
          <w:lang w:eastAsia="pl-PL"/>
        </w:rPr>
        <w:t xml:space="preserve"> </w:t>
      </w:r>
      <w:r w:rsidRPr="00D862FF">
        <w:rPr>
          <w:rFonts w:ascii="Times New Roman" w:eastAsia="Times New Roman" w:hAnsi="Times New Roman"/>
          <w:sz w:val="24"/>
          <w:szCs w:val="24"/>
          <w:lang w:eastAsia="pl-PL"/>
        </w:rPr>
        <w:t>zobowiązanie tych podmiotów do oddania mu do dyspozycji niezbędnych zasobów na potrzeby realizacji zamówienia.</w:t>
      </w:r>
      <w:r w:rsidRPr="00D862FF">
        <w:rPr>
          <w:rFonts w:ascii="Times New Roman" w:eastAsia="Times New Roman" w:hAnsi="Times New Roman"/>
          <w:sz w:val="24"/>
          <w:szCs w:val="24"/>
          <w:u w:val="single"/>
          <w:lang w:eastAsia="pl-PL"/>
        </w:rPr>
        <w:t xml:space="preserve"> </w:t>
      </w:r>
    </w:p>
    <w:p w14:paraId="3AFA12BD" w14:textId="77777777" w:rsidR="00A96E2C" w:rsidRPr="00D862FF" w:rsidRDefault="00A96E2C" w:rsidP="00A96E2C">
      <w:pPr>
        <w:tabs>
          <w:tab w:val="left" w:pos="567"/>
        </w:tabs>
        <w:spacing w:after="0"/>
        <w:ind w:left="567" w:hanging="283"/>
        <w:contextualSpacing/>
        <w:jc w:val="both"/>
        <w:rPr>
          <w:rFonts w:ascii="Times New Roman" w:hAnsi="Times New Roman"/>
          <w:sz w:val="24"/>
          <w:szCs w:val="24"/>
          <w:lang w:eastAsia="pl-PL"/>
        </w:rPr>
      </w:pPr>
      <w:r w:rsidRPr="00D862FF">
        <w:rPr>
          <w:rFonts w:ascii="Times New Roman" w:eastAsia="Times New Roman" w:hAnsi="Times New Roman"/>
          <w:sz w:val="24"/>
          <w:szCs w:val="24"/>
          <w:u w:val="single"/>
          <w:lang w:eastAsia="pl-PL"/>
        </w:rPr>
        <w:t>Dokument, z którego będzie wynikać zobowiązanie podmiotu trzeciego powinien określać w szczególności:</w:t>
      </w:r>
    </w:p>
    <w:p w14:paraId="26AD9F46" w14:textId="77777777" w:rsidR="00A96E2C" w:rsidRPr="00D862FF" w:rsidRDefault="00A96E2C" w:rsidP="00A96E2C">
      <w:pPr>
        <w:numPr>
          <w:ilvl w:val="0"/>
          <w:numId w:val="7"/>
        </w:numPr>
        <w:tabs>
          <w:tab w:val="left" w:pos="567"/>
        </w:tabs>
        <w:spacing w:after="0" w:line="232" w:lineRule="auto"/>
        <w:ind w:left="567" w:hanging="283"/>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zakres dostępnych Wykonawcy zasobów innego podmiotu,</w:t>
      </w:r>
    </w:p>
    <w:p w14:paraId="6DC40643" w14:textId="77777777" w:rsidR="00A96E2C" w:rsidRPr="00D862FF" w:rsidRDefault="00A96E2C" w:rsidP="00A96E2C">
      <w:pPr>
        <w:tabs>
          <w:tab w:val="left" w:pos="567"/>
        </w:tabs>
        <w:spacing w:after="0" w:line="32" w:lineRule="exact"/>
        <w:ind w:left="567" w:hanging="283"/>
        <w:rPr>
          <w:rFonts w:ascii="Times New Roman" w:eastAsia="Times New Roman" w:hAnsi="Times New Roman"/>
          <w:sz w:val="24"/>
          <w:szCs w:val="24"/>
          <w:u w:val="single"/>
          <w:lang w:eastAsia="pl-PL"/>
        </w:rPr>
      </w:pPr>
    </w:p>
    <w:p w14:paraId="14311D45" w14:textId="77777777" w:rsidR="00A96E2C" w:rsidRPr="00D862FF" w:rsidRDefault="00A96E2C" w:rsidP="00A96E2C">
      <w:pPr>
        <w:numPr>
          <w:ilvl w:val="0"/>
          <w:numId w:val="7"/>
        </w:numPr>
        <w:tabs>
          <w:tab w:val="left" w:pos="567"/>
        </w:tabs>
        <w:spacing w:after="0" w:line="233" w:lineRule="auto"/>
        <w:ind w:left="567" w:hanging="283"/>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sposób wykorzystania zasobów innego podmiotu, przez Wykonawcę, przy wykonywaniu zamówienia,</w:t>
      </w:r>
    </w:p>
    <w:p w14:paraId="3B3CAD51" w14:textId="77777777" w:rsidR="00A96E2C" w:rsidRPr="00D862FF" w:rsidRDefault="00A96E2C" w:rsidP="00A96E2C">
      <w:pPr>
        <w:numPr>
          <w:ilvl w:val="0"/>
          <w:numId w:val="7"/>
        </w:numPr>
        <w:tabs>
          <w:tab w:val="left" w:pos="567"/>
        </w:tabs>
        <w:spacing w:after="0" w:line="233" w:lineRule="auto"/>
        <w:ind w:left="567" w:hanging="283"/>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21D1E0AF" w14:textId="77777777" w:rsidR="00A96E2C" w:rsidRPr="00D862FF" w:rsidRDefault="00A96E2C" w:rsidP="00A96E2C">
      <w:pPr>
        <w:tabs>
          <w:tab w:val="left" w:pos="567"/>
        </w:tabs>
        <w:spacing w:after="0" w:line="233" w:lineRule="auto"/>
        <w:ind w:left="567" w:hanging="283"/>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  </w:t>
      </w:r>
    </w:p>
    <w:p w14:paraId="0BA54E67" w14:textId="77777777" w:rsidR="00A96E2C" w:rsidRPr="00D862FF" w:rsidRDefault="00A96E2C" w:rsidP="00A96E2C">
      <w:pPr>
        <w:tabs>
          <w:tab w:val="left" w:pos="567"/>
        </w:tabs>
        <w:spacing w:after="0" w:line="233" w:lineRule="auto"/>
        <w:ind w:left="567" w:hanging="283"/>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lastRenderedPageBreak/>
        <w:t>9. Wykonawca, który powołuje się na zasoby innych podmiotów, w celu wykazania  braku istnienia wobec nich podstaw do wykluczenia składa także oświadczenie o braku podstaw do wykluczenia przez te podmioty.</w:t>
      </w:r>
    </w:p>
    <w:p w14:paraId="5FBD7B11" w14:textId="77777777" w:rsidR="00A96E2C" w:rsidRPr="00D862FF" w:rsidRDefault="00A96E2C" w:rsidP="00A96E2C">
      <w:pPr>
        <w:tabs>
          <w:tab w:val="left" w:pos="567"/>
        </w:tabs>
        <w:spacing w:after="0" w:line="254" w:lineRule="exact"/>
        <w:ind w:left="567" w:hanging="283"/>
        <w:jc w:val="both"/>
        <w:rPr>
          <w:rFonts w:ascii="Times New Roman" w:eastAsia="Times New Roman" w:hAnsi="Times New Roman"/>
          <w:sz w:val="24"/>
          <w:szCs w:val="24"/>
          <w:lang w:eastAsia="pl-PL"/>
        </w:rPr>
      </w:pPr>
    </w:p>
    <w:p w14:paraId="0327171E" w14:textId="77777777" w:rsidR="00A96E2C" w:rsidRPr="00D862FF" w:rsidRDefault="00A96E2C" w:rsidP="00A96E2C">
      <w:pPr>
        <w:tabs>
          <w:tab w:val="left" w:pos="567"/>
          <w:tab w:val="left" w:pos="993"/>
        </w:tabs>
        <w:spacing w:after="0" w:line="237" w:lineRule="auto"/>
        <w:ind w:left="567" w:hanging="283"/>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10. Wykonawca, który zamierza powierzyć wykonanie części zamówienia podwykonawcom, w celu wykazania braku istnienia wobec nich podstaw do wykluczenia z udziału w postępowaniu składa oświadczenie złożone przez tych podwykonawców.</w:t>
      </w:r>
    </w:p>
    <w:p w14:paraId="0DAE8882" w14:textId="77777777" w:rsidR="00A96E2C" w:rsidRPr="00D862FF" w:rsidRDefault="00A96E2C" w:rsidP="00A96E2C">
      <w:pPr>
        <w:tabs>
          <w:tab w:val="left" w:pos="567"/>
        </w:tabs>
        <w:spacing w:after="0" w:line="246" w:lineRule="exact"/>
        <w:ind w:left="567" w:hanging="283"/>
        <w:jc w:val="both"/>
        <w:rPr>
          <w:rFonts w:ascii="Times New Roman" w:eastAsia="Times New Roman" w:hAnsi="Times New Roman"/>
          <w:sz w:val="24"/>
          <w:szCs w:val="24"/>
          <w:lang w:eastAsia="pl-PL"/>
        </w:rPr>
      </w:pPr>
    </w:p>
    <w:p w14:paraId="7BB795F4" w14:textId="77777777" w:rsidR="00A96E2C" w:rsidRPr="00D862FF" w:rsidRDefault="00A96E2C" w:rsidP="00A96E2C">
      <w:pPr>
        <w:tabs>
          <w:tab w:val="left" w:pos="709"/>
        </w:tabs>
        <w:spacing w:after="0" w:line="0" w:lineRule="atLeast"/>
        <w:jc w:val="both"/>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11. Forma składanych dokumentów:</w:t>
      </w:r>
    </w:p>
    <w:p w14:paraId="4D00A15C" w14:textId="77777777" w:rsidR="00A96E2C" w:rsidRPr="00D862FF" w:rsidRDefault="00A96E2C" w:rsidP="00A96E2C">
      <w:pPr>
        <w:spacing w:after="0" w:line="235"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Oświadczenia o braku podstaw do wykluczenia składane są w formie oryginału.</w:t>
      </w:r>
    </w:p>
    <w:p w14:paraId="2C3B19AB" w14:textId="77777777" w:rsidR="00A96E2C" w:rsidRPr="00D862FF" w:rsidRDefault="00A96E2C" w:rsidP="00A96E2C">
      <w:pPr>
        <w:spacing w:after="0" w:line="13" w:lineRule="exact"/>
        <w:jc w:val="both"/>
        <w:rPr>
          <w:rFonts w:ascii="Times New Roman" w:eastAsia="Times New Roman" w:hAnsi="Times New Roman"/>
          <w:sz w:val="24"/>
          <w:szCs w:val="24"/>
          <w:lang w:eastAsia="pl-PL"/>
        </w:rPr>
      </w:pPr>
    </w:p>
    <w:p w14:paraId="72548764" w14:textId="77777777" w:rsidR="00A96E2C" w:rsidRPr="00D862FF" w:rsidRDefault="00A96E2C" w:rsidP="00A96E2C">
      <w:pPr>
        <w:spacing w:after="0" w:line="236"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Dokumenty inne niż oświadczenia składane są w oryginale lub kopii poświadczonej za zgodność z oryginałem przez wykonawcę, członków konsorcjum, podmiot użyczający swój zasób oraz podwykonawcę.</w:t>
      </w:r>
    </w:p>
    <w:p w14:paraId="2FDAF21A" w14:textId="77777777" w:rsidR="00A96E2C" w:rsidRPr="00D862FF" w:rsidRDefault="00A96E2C" w:rsidP="00A96E2C">
      <w:pPr>
        <w:tabs>
          <w:tab w:val="left" w:pos="1494"/>
        </w:tabs>
        <w:spacing w:after="0" w:line="247" w:lineRule="exact"/>
        <w:jc w:val="both"/>
        <w:rPr>
          <w:rFonts w:ascii="Times New Roman" w:eastAsia="Times New Roman" w:hAnsi="Times New Roman"/>
          <w:sz w:val="24"/>
          <w:szCs w:val="24"/>
          <w:lang w:eastAsia="pl-PL"/>
        </w:rPr>
      </w:pPr>
    </w:p>
    <w:p w14:paraId="7D86A323" w14:textId="77777777" w:rsidR="00A96E2C" w:rsidRPr="00D862FF" w:rsidRDefault="00A96E2C" w:rsidP="00A96E2C">
      <w:pPr>
        <w:tabs>
          <w:tab w:val="left" w:pos="1382"/>
        </w:tabs>
        <w:spacing w:after="0" w:line="0" w:lineRule="atLeast"/>
        <w:jc w:val="both"/>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12.Dokumenty składane przez wykonawców zagranicznych w celu potwierdzenia braku podstaw do wykluczenia z udziału w postępowaniu.</w:t>
      </w:r>
    </w:p>
    <w:p w14:paraId="312D71CC" w14:textId="77777777" w:rsidR="00A96E2C" w:rsidRPr="00D862FF" w:rsidRDefault="00A96E2C" w:rsidP="00A96E2C">
      <w:pPr>
        <w:spacing w:after="0" w:line="235"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Nie dotyczy.</w:t>
      </w:r>
    </w:p>
    <w:p w14:paraId="37737128" w14:textId="77777777" w:rsidR="00A96E2C" w:rsidRPr="00D862FF" w:rsidRDefault="00A96E2C" w:rsidP="00A96E2C">
      <w:pPr>
        <w:spacing w:after="0" w:line="246" w:lineRule="exact"/>
        <w:jc w:val="both"/>
        <w:rPr>
          <w:rFonts w:ascii="Times New Roman" w:eastAsia="Times New Roman" w:hAnsi="Times New Roman"/>
          <w:sz w:val="24"/>
          <w:szCs w:val="24"/>
          <w:lang w:eastAsia="pl-PL"/>
        </w:rPr>
      </w:pPr>
    </w:p>
    <w:p w14:paraId="62C8E166" w14:textId="77777777" w:rsidR="00A96E2C" w:rsidRPr="00D862FF" w:rsidRDefault="00A96E2C" w:rsidP="00A96E2C">
      <w:pPr>
        <w:tabs>
          <w:tab w:val="left" w:pos="1382"/>
        </w:tabs>
        <w:spacing w:after="0" w:line="0" w:lineRule="atLeast"/>
        <w:jc w:val="both"/>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13. Pozostałe wymogi</w:t>
      </w:r>
    </w:p>
    <w:p w14:paraId="4F7BE60A" w14:textId="77777777" w:rsidR="00A96E2C" w:rsidRPr="00D862FF" w:rsidRDefault="00A96E2C" w:rsidP="00A96E2C">
      <w:pPr>
        <w:spacing w:after="0" w:line="237"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1. Dokumenty sporządzone w języku obcym są składane wraz z tłumaczeniem na język polski. </w:t>
      </w:r>
    </w:p>
    <w:p w14:paraId="5F34DB42" w14:textId="77777777" w:rsidR="00A96E2C" w:rsidRPr="00D862FF" w:rsidRDefault="00A96E2C" w:rsidP="00A96E2C">
      <w:pPr>
        <w:spacing w:after="0" w:line="237"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2. </w:t>
      </w:r>
      <w:r w:rsidRPr="00D862FF">
        <w:rPr>
          <w:rFonts w:ascii="Times New Roman" w:eastAsia="Times New Roman" w:hAnsi="Times New Roman"/>
          <w:sz w:val="24"/>
          <w:szCs w:val="24"/>
          <w:u w:val="single"/>
          <w:lang w:eastAsia="pl-PL"/>
        </w:rPr>
        <w:t xml:space="preserve">W przypadku, gdy wykonawcę reprezentuje pełnomocnik, do oferty należy załączyć </w:t>
      </w:r>
      <w:r w:rsidRPr="00D862FF">
        <w:rPr>
          <w:rFonts w:ascii="Times New Roman" w:eastAsia="Times New Roman" w:hAnsi="Times New Roman"/>
          <w:b/>
          <w:sz w:val="24"/>
          <w:szCs w:val="24"/>
          <w:u w:val="single"/>
          <w:lang w:eastAsia="pl-PL"/>
        </w:rPr>
        <w:t>pełnomocnictwo</w:t>
      </w:r>
      <w:r w:rsidRPr="00D862FF">
        <w:rPr>
          <w:rFonts w:ascii="Times New Roman" w:eastAsia="Times New Roman" w:hAnsi="Times New Roman"/>
          <w:sz w:val="24"/>
          <w:szCs w:val="24"/>
          <w:u w:val="single"/>
          <w:lang w:eastAsia="pl-PL"/>
        </w:rPr>
        <w:t xml:space="preserve"> z określeniem jego zakresu.</w:t>
      </w:r>
      <w:r w:rsidRPr="00D862FF">
        <w:rPr>
          <w:rFonts w:ascii="Times New Roman" w:eastAsia="Times New Roman" w:hAnsi="Times New Roman"/>
          <w:sz w:val="24"/>
          <w:szCs w:val="24"/>
          <w:lang w:eastAsia="pl-PL"/>
        </w:rPr>
        <w:t xml:space="preserve"> Pełnomocnictwo należy złożyć w oryginale lub kopii poświadczonej za zgodność z oryginałem przez notariusza lub mocodawcę.</w:t>
      </w:r>
    </w:p>
    <w:p w14:paraId="09CC53B6" w14:textId="77777777" w:rsidR="00A96E2C" w:rsidRPr="00D862FF" w:rsidRDefault="00A96E2C" w:rsidP="00A96E2C">
      <w:pPr>
        <w:spacing w:after="0" w:line="237"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3. W celu potwierdzenia, że osoba działająca w imieniu wykonawcy jest umocowana do jego reprezentowania, zamawiający żąda od wykonawcy odpisu lub informacji z </w:t>
      </w:r>
      <w:r w:rsidRPr="00D862FF">
        <w:rPr>
          <w:rFonts w:ascii="Times New Roman" w:eastAsia="Times New Roman" w:hAnsi="Times New Roman"/>
          <w:b/>
          <w:sz w:val="24"/>
          <w:szCs w:val="24"/>
          <w:u w:val="single"/>
          <w:lang w:eastAsia="pl-PL"/>
        </w:rPr>
        <w:t xml:space="preserve">Krajowego Rejestru Sądowego, Centralnej Ewidencji i Informacji o Działalności Gospodarczej </w:t>
      </w:r>
      <w:r w:rsidRPr="00D862FF">
        <w:rPr>
          <w:rFonts w:ascii="Times New Roman" w:eastAsia="Times New Roman" w:hAnsi="Times New Roman"/>
          <w:sz w:val="24"/>
          <w:szCs w:val="24"/>
          <w:lang w:eastAsia="pl-PL"/>
        </w:rPr>
        <w:t>lub innego właściwego rejestru.</w:t>
      </w:r>
      <w:r w:rsidRPr="00D862FF">
        <w:rPr>
          <w:rFonts w:cs="Arial"/>
          <w:sz w:val="20"/>
          <w:szCs w:val="20"/>
          <w:lang w:eastAsia="pl-PL"/>
        </w:rPr>
        <w:t xml:space="preserve"> </w:t>
      </w:r>
      <w:r w:rsidRPr="00D862FF">
        <w:rPr>
          <w:rFonts w:ascii="Times New Roman" w:eastAsia="Times New Roman" w:hAnsi="Times New Roman"/>
          <w:sz w:val="24"/>
          <w:szCs w:val="24"/>
          <w:lang w:eastAsia="pl-PL"/>
        </w:rPr>
        <w:t>Wykonawca nie jest zobowiązany do złożenia dokumentu, o którym mowa powyżej jeżeli Zamawiający może je uzyskać za pomocą bezpłatnych i ogólnodostępnych baz danych, o ile wykonawca wskaże dane umożliwiające dostęp do tych dokumentów np. nr NIP, REGON, KRS, w przypadku podmiotów zagranicznych równoważne dane oraz link dostępowy do rejestru kraju wykonawcy.</w:t>
      </w:r>
    </w:p>
    <w:p w14:paraId="7EB433B2" w14:textId="77777777" w:rsidR="00A96E2C" w:rsidRPr="00D862FF" w:rsidRDefault="00A96E2C" w:rsidP="00A96E2C">
      <w:pPr>
        <w:spacing w:after="0" w:line="237" w:lineRule="auto"/>
        <w:jc w:val="both"/>
        <w:rPr>
          <w:rFonts w:ascii="Times New Roman" w:eastAsia="Times New Roman" w:hAnsi="Times New Roman"/>
          <w:sz w:val="24"/>
          <w:szCs w:val="24"/>
          <w:lang w:eastAsia="pl-PL"/>
        </w:rPr>
      </w:pPr>
    </w:p>
    <w:p w14:paraId="623037E9" w14:textId="77777777" w:rsidR="00A96E2C" w:rsidRPr="00D862FF" w:rsidRDefault="00A96E2C" w:rsidP="00A96E2C">
      <w:pPr>
        <w:spacing w:after="0" w:line="237" w:lineRule="auto"/>
        <w:jc w:val="both"/>
        <w:rPr>
          <w:rFonts w:ascii="Times New Roman" w:eastAsia="Times New Roman" w:hAnsi="Times New Roman"/>
          <w:b/>
          <w:bCs/>
          <w:sz w:val="24"/>
          <w:szCs w:val="24"/>
          <w:lang w:eastAsia="pl-PL"/>
        </w:rPr>
      </w:pPr>
      <w:r w:rsidRPr="00D862FF">
        <w:rPr>
          <w:rFonts w:ascii="Times New Roman" w:eastAsia="Times New Roman" w:hAnsi="Times New Roman"/>
          <w:b/>
          <w:bCs/>
          <w:sz w:val="24"/>
          <w:szCs w:val="24"/>
          <w:lang w:eastAsia="pl-PL"/>
        </w:rPr>
        <w:t>14. Certyfikacja</w:t>
      </w:r>
    </w:p>
    <w:p w14:paraId="6EDDD669" w14:textId="77777777" w:rsidR="00A96E2C" w:rsidRPr="00D862FF" w:rsidRDefault="00A96E2C" w:rsidP="00A96E2C">
      <w:pPr>
        <w:numPr>
          <w:ilvl w:val="0"/>
          <w:numId w:val="25"/>
        </w:numPr>
        <w:spacing w:after="0" w:line="240" w:lineRule="auto"/>
        <w:contextualSpacing/>
        <w:jc w:val="both"/>
        <w:rPr>
          <w:rFonts w:ascii="Times New Roman" w:hAnsi="Times New Roman"/>
          <w:sz w:val="24"/>
          <w:szCs w:val="24"/>
          <w:lang w:eastAsia="pl-PL"/>
        </w:rPr>
      </w:pPr>
      <w:r w:rsidRPr="00D862FF">
        <w:rPr>
          <w:rFonts w:ascii="Times New Roman" w:hAnsi="Times New Roman"/>
          <w:sz w:val="24"/>
          <w:szCs w:val="24"/>
          <w:lang w:eastAsia="pl-PL"/>
        </w:rPr>
        <w:t>Wykonawca może – zamiast podmiotowych środków dowodowych – złożyć certyfikat Wykonawcy zamówień publicznych albo wskazać dane umożliwiające Zamawiającemu samodzielne uzyskanie lub weryfikację certyfikatu, o ile certyfikat potwierdza okoliczności wymagane w niniejszym postępowaniu.</w:t>
      </w:r>
    </w:p>
    <w:p w14:paraId="4F776225" w14:textId="77777777" w:rsidR="00A96E2C" w:rsidRPr="00D862FF" w:rsidRDefault="00A96E2C" w:rsidP="00A96E2C">
      <w:p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Wykonawca, który zamierza posługiwać się certyfikatem Wykonawcy zamówień publicznych, w celu potwierdzenia braku podstaw do wykluczenia lub spełnienia warunków udziału w postępowaniu (jeżeli dotyczy) powinien wskazać informację o certyfikacie w formularzu ofertowym.</w:t>
      </w:r>
    </w:p>
    <w:p w14:paraId="31FD03C7" w14:textId="77777777" w:rsidR="00A96E2C" w:rsidRPr="00D862FF" w:rsidRDefault="00A96E2C" w:rsidP="00A96E2C">
      <w:pPr>
        <w:spacing w:after="0" w:line="240" w:lineRule="auto"/>
        <w:jc w:val="both"/>
        <w:rPr>
          <w:rFonts w:ascii="Times New Roman" w:hAnsi="Times New Roman"/>
          <w:sz w:val="24"/>
          <w:szCs w:val="24"/>
          <w:lang w:eastAsia="pl-PL"/>
        </w:rPr>
      </w:pPr>
    </w:p>
    <w:p w14:paraId="5286B711" w14:textId="77777777" w:rsidR="00A96E2C" w:rsidRPr="00D862FF" w:rsidRDefault="00A96E2C" w:rsidP="00A96E2C">
      <w:p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W przypadku posługiwania się certyfikatem Wykonawca powinien podać dane umożliwiające:</w:t>
      </w:r>
    </w:p>
    <w:p w14:paraId="1529F5D9" w14:textId="77777777" w:rsidR="00A96E2C" w:rsidRPr="00D862FF" w:rsidRDefault="00A96E2C" w:rsidP="00A96E2C">
      <w:pPr>
        <w:numPr>
          <w:ilvl w:val="2"/>
          <w:numId w:val="26"/>
        </w:numPr>
        <w:spacing w:after="0" w:line="240" w:lineRule="auto"/>
        <w:ind w:left="284" w:hanging="284"/>
        <w:jc w:val="both"/>
        <w:rPr>
          <w:rFonts w:ascii="Times New Roman" w:hAnsi="Times New Roman"/>
          <w:sz w:val="24"/>
          <w:szCs w:val="24"/>
          <w:lang w:eastAsia="pl-PL"/>
        </w:rPr>
      </w:pPr>
      <w:r w:rsidRPr="00D862FF">
        <w:rPr>
          <w:rFonts w:ascii="Times New Roman" w:hAnsi="Times New Roman"/>
          <w:sz w:val="24"/>
          <w:szCs w:val="24"/>
          <w:lang w:eastAsia="pl-PL"/>
        </w:rPr>
        <w:t xml:space="preserve">identyfikację certyfikatu, </w:t>
      </w:r>
    </w:p>
    <w:p w14:paraId="05C9442D" w14:textId="77777777" w:rsidR="00A96E2C" w:rsidRPr="00D862FF" w:rsidRDefault="00A96E2C" w:rsidP="00A96E2C">
      <w:pPr>
        <w:numPr>
          <w:ilvl w:val="2"/>
          <w:numId w:val="26"/>
        </w:numPr>
        <w:spacing w:after="0" w:line="240" w:lineRule="auto"/>
        <w:ind w:left="284" w:hanging="284"/>
        <w:jc w:val="both"/>
        <w:rPr>
          <w:rFonts w:ascii="Times New Roman" w:hAnsi="Times New Roman"/>
          <w:sz w:val="24"/>
          <w:szCs w:val="24"/>
          <w:lang w:eastAsia="pl-PL"/>
        </w:rPr>
      </w:pPr>
      <w:r w:rsidRPr="00D862FF">
        <w:rPr>
          <w:rFonts w:ascii="Times New Roman" w:hAnsi="Times New Roman"/>
          <w:sz w:val="24"/>
          <w:szCs w:val="24"/>
          <w:lang w:eastAsia="pl-PL"/>
        </w:rPr>
        <w:t xml:space="preserve">ustalenie podmiotu certyfikującego, </w:t>
      </w:r>
    </w:p>
    <w:p w14:paraId="15492A9F" w14:textId="77777777" w:rsidR="00A96E2C" w:rsidRPr="00D862FF" w:rsidRDefault="00A96E2C" w:rsidP="00A96E2C">
      <w:pPr>
        <w:numPr>
          <w:ilvl w:val="2"/>
          <w:numId w:val="26"/>
        </w:numPr>
        <w:spacing w:after="0" w:line="240" w:lineRule="auto"/>
        <w:ind w:left="284" w:hanging="284"/>
        <w:jc w:val="both"/>
        <w:rPr>
          <w:rFonts w:ascii="Times New Roman" w:hAnsi="Times New Roman"/>
          <w:sz w:val="24"/>
          <w:szCs w:val="24"/>
          <w:lang w:eastAsia="pl-PL"/>
        </w:rPr>
      </w:pPr>
      <w:r w:rsidRPr="00D862FF">
        <w:rPr>
          <w:rFonts w:ascii="Times New Roman" w:hAnsi="Times New Roman"/>
          <w:sz w:val="24"/>
          <w:szCs w:val="24"/>
          <w:lang w:eastAsia="pl-PL"/>
        </w:rPr>
        <w:t xml:space="preserve">okres ważności certyfikacji </w:t>
      </w:r>
    </w:p>
    <w:p w14:paraId="32F4D90C" w14:textId="77777777" w:rsidR="00A96E2C" w:rsidRPr="00D862FF" w:rsidRDefault="00A96E2C" w:rsidP="00A96E2C">
      <w:pPr>
        <w:numPr>
          <w:ilvl w:val="2"/>
          <w:numId w:val="26"/>
        </w:numPr>
        <w:spacing w:after="0" w:line="240" w:lineRule="auto"/>
        <w:ind w:left="284" w:hanging="284"/>
        <w:jc w:val="both"/>
        <w:rPr>
          <w:rFonts w:ascii="Times New Roman" w:hAnsi="Times New Roman"/>
          <w:sz w:val="24"/>
          <w:szCs w:val="24"/>
          <w:lang w:eastAsia="pl-PL"/>
        </w:rPr>
      </w:pPr>
      <w:r w:rsidRPr="00D862FF">
        <w:rPr>
          <w:rFonts w:ascii="Times New Roman" w:hAnsi="Times New Roman"/>
          <w:sz w:val="24"/>
          <w:szCs w:val="24"/>
          <w:lang w:eastAsia="pl-PL"/>
        </w:rPr>
        <w:t>zakres w jakim zamierza posługiwać się certyfikatem w niniejszym postępowaniu.</w:t>
      </w:r>
    </w:p>
    <w:p w14:paraId="76377F8B" w14:textId="77777777" w:rsidR="00A96E2C" w:rsidRPr="00D862FF" w:rsidRDefault="00A96E2C" w:rsidP="00A96E2C">
      <w:pPr>
        <w:spacing w:after="0" w:line="240" w:lineRule="auto"/>
        <w:jc w:val="both"/>
        <w:rPr>
          <w:rFonts w:ascii="Times New Roman" w:hAnsi="Times New Roman"/>
          <w:sz w:val="24"/>
          <w:szCs w:val="24"/>
          <w:lang w:eastAsia="pl-PL"/>
        </w:rPr>
      </w:pPr>
    </w:p>
    <w:p w14:paraId="4A24DDB3" w14:textId="77777777" w:rsidR="00A96E2C" w:rsidRPr="00D862FF" w:rsidRDefault="00A96E2C" w:rsidP="00A96E2C">
      <w:p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Uwaga:</w:t>
      </w:r>
    </w:p>
    <w:p w14:paraId="0359EC94" w14:textId="77777777" w:rsidR="00A96E2C" w:rsidRPr="00D862FF" w:rsidRDefault="00A96E2C" w:rsidP="00A96E2C">
      <w:p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 xml:space="preserve">Certyfikat zastępuje odpowiednie podmiotowe środki dowodowe wyłącznie w zakresie, w jakim z jego treści albo z danych ujawnionych w bazie certyfikacji wynika potwierdzenie okoliczności wymaganych przez Zamawiającego w niniejszym postępowaniu w zakresie braku podstaw do wykluczenia oraz spełnienia warunków udziału (jeżeli dotyczy).Jeżeli certyfikat obejmuje wyłącznie część wymaganych podstaw wykluczenia albo część warunków udziału w postępowaniu, Wykonawca składa certyfikat – w zakresie objętym certyfikacją i uzupełniająco wymagane podmiotowe środki dowodowe – w zakresie nieobjętym certyfikacją. </w:t>
      </w:r>
      <w:r w:rsidRPr="00D862FF">
        <w:rPr>
          <w:rFonts w:ascii="Times New Roman" w:hAnsi="Times New Roman"/>
          <w:b/>
          <w:sz w:val="24"/>
          <w:szCs w:val="24"/>
          <w:lang w:eastAsia="pl-PL"/>
        </w:rPr>
        <w:t xml:space="preserve"> </w:t>
      </w:r>
    </w:p>
    <w:p w14:paraId="2BD5A75C" w14:textId="77777777" w:rsidR="00A96E2C" w:rsidRPr="00D862FF" w:rsidRDefault="00A96E2C" w:rsidP="00A96E2C">
      <w:pPr>
        <w:spacing w:after="0" w:line="240" w:lineRule="auto"/>
        <w:jc w:val="both"/>
        <w:rPr>
          <w:rFonts w:ascii="Times New Roman" w:hAnsi="Times New Roman"/>
          <w:b/>
          <w:sz w:val="24"/>
          <w:szCs w:val="24"/>
          <w:lang w:eastAsia="pl-PL"/>
        </w:rPr>
      </w:pPr>
    </w:p>
    <w:p w14:paraId="3E8233BD" w14:textId="77777777" w:rsidR="00A96E2C" w:rsidRPr="00D862FF" w:rsidRDefault="00A96E2C" w:rsidP="00A96E2C">
      <w:pPr>
        <w:spacing w:after="0" w:line="240" w:lineRule="auto"/>
        <w:jc w:val="both"/>
        <w:rPr>
          <w:rFonts w:ascii="Times New Roman" w:hAnsi="Times New Roman"/>
          <w:b/>
          <w:sz w:val="24"/>
          <w:szCs w:val="24"/>
          <w:lang w:eastAsia="pl-PL"/>
        </w:rPr>
      </w:pPr>
      <w:r w:rsidRPr="00D862FF">
        <w:rPr>
          <w:rFonts w:ascii="Times New Roman" w:hAnsi="Times New Roman"/>
          <w:b/>
          <w:sz w:val="24"/>
          <w:szCs w:val="24"/>
          <w:lang w:eastAsia="pl-PL"/>
        </w:rPr>
        <w:t>V. INFORMACJA DLA WYKONAWCÓW WSPÓLNIE UBIEGAJĄCYCH SIĘ O UDZIELENIE ZAMÓWIENIA (SPÓŁKI CYWILNE/ KONSORCJA)</w:t>
      </w:r>
    </w:p>
    <w:p w14:paraId="24079FCC" w14:textId="77777777" w:rsidR="00A96E2C" w:rsidRPr="00D862FF" w:rsidRDefault="00A96E2C" w:rsidP="00A96E2C">
      <w:pPr>
        <w:spacing w:after="0" w:line="240" w:lineRule="auto"/>
        <w:jc w:val="both"/>
        <w:rPr>
          <w:rFonts w:ascii="Times New Roman" w:hAnsi="Times New Roman"/>
          <w:sz w:val="24"/>
          <w:szCs w:val="24"/>
          <w:lang w:eastAsia="pl-PL"/>
        </w:rPr>
      </w:pPr>
    </w:p>
    <w:p w14:paraId="538A092F" w14:textId="77777777" w:rsidR="00A96E2C" w:rsidRPr="00D862FF" w:rsidRDefault="00A96E2C" w:rsidP="00A96E2C">
      <w:pPr>
        <w:numPr>
          <w:ilvl w:val="0"/>
          <w:numId w:val="10"/>
        </w:numPr>
        <w:spacing w:after="0" w:line="240" w:lineRule="auto"/>
        <w:ind w:left="284" w:hanging="284"/>
        <w:jc w:val="both"/>
        <w:rPr>
          <w:rFonts w:ascii="Times New Roman" w:hAnsi="Times New Roman"/>
          <w:sz w:val="24"/>
          <w:szCs w:val="24"/>
          <w:lang w:eastAsia="pl-PL"/>
        </w:rPr>
      </w:pPr>
      <w:r w:rsidRPr="00D862FF">
        <w:rPr>
          <w:rFonts w:ascii="Times New Roman" w:hAnsi="Times New Roman"/>
          <w:sz w:val="24"/>
          <w:szCs w:val="24"/>
          <w:lang w:eastAsia="pl-PL"/>
        </w:rPr>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718F3320" w14:textId="77777777" w:rsidR="00A96E2C" w:rsidRPr="00D862FF" w:rsidRDefault="00A96E2C" w:rsidP="00A96E2C">
      <w:pPr>
        <w:numPr>
          <w:ilvl w:val="0"/>
          <w:numId w:val="10"/>
        </w:numPr>
        <w:spacing w:after="0" w:line="240" w:lineRule="auto"/>
        <w:ind w:left="284" w:hanging="284"/>
        <w:jc w:val="both"/>
        <w:rPr>
          <w:rFonts w:ascii="Times New Roman" w:hAnsi="Times New Roman"/>
          <w:sz w:val="24"/>
          <w:szCs w:val="24"/>
          <w:lang w:eastAsia="pl-PL"/>
        </w:rPr>
      </w:pPr>
      <w:r w:rsidRPr="00D862FF">
        <w:rPr>
          <w:rFonts w:ascii="Times New Roman" w:hAnsi="Times New Roman"/>
          <w:sz w:val="24"/>
          <w:szCs w:val="24"/>
          <w:lang w:eastAsia="pl-PL"/>
        </w:rPr>
        <w:t>W przypadku Wykonawców wspólnie ubiegających się o udzielenie zamówienia, oświadczenie o braku podstaw do wykluczenia i spełnianiu warunków (jeżeli dotyczy) składa każdy z wykonawców. Oświadczenia te potwierdzają brak podstaw wykluczenia oraz spełnianie warunków udziału w zakresie, w jakim każdy z wykonawców wykazuje spełnianie warunków udziału w postępowaniu.</w:t>
      </w:r>
    </w:p>
    <w:p w14:paraId="1DA957C6" w14:textId="77777777" w:rsidR="00A96E2C" w:rsidRPr="00D862FF" w:rsidRDefault="00A96E2C" w:rsidP="00A96E2C">
      <w:pPr>
        <w:numPr>
          <w:ilvl w:val="0"/>
          <w:numId w:val="10"/>
        </w:numPr>
        <w:spacing w:after="0" w:line="240" w:lineRule="auto"/>
        <w:ind w:left="284" w:hanging="284"/>
        <w:jc w:val="both"/>
        <w:rPr>
          <w:rFonts w:ascii="Times New Roman" w:hAnsi="Times New Roman"/>
          <w:sz w:val="24"/>
          <w:szCs w:val="24"/>
          <w:lang w:eastAsia="pl-PL"/>
        </w:rPr>
      </w:pPr>
      <w:r w:rsidRPr="00D862FF">
        <w:rPr>
          <w:rFonts w:ascii="Times New Roman" w:hAnsi="Times New Roman"/>
          <w:sz w:val="24"/>
          <w:szCs w:val="24"/>
          <w:lang w:eastAsia="pl-PL"/>
        </w:rPr>
        <w:t>Wykonawcy wspólnie ubiegający się o udzielenie zamówienia dołączają do oferty oświadczenie, z którego wynika, którą część zamówienia wykonają poszczególni wykonawcy.</w:t>
      </w:r>
    </w:p>
    <w:p w14:paraId="0499183B" w14:textId="77777777" w:rsidR="00A96E2C" w:rsidRPr="00D862FF" w:rsidRDefault="00A96E2C" w:rsidP="00A96E2C">
      <w:pPr>
        <w:numPr>
          <w:ilvl w:val="0"/>
          <w:numId w:val="10"/>
        </w:numPr>
        <w:spacing w:after="0" w:line="240" w:lineRule="auto"/>
        <w:ind w:left="284" w:hanging="284"/>
        <w:jc w:val="both"/>
        <w:rPr>
          <w:rFonts w:ascii="Times New Roman" w:hAnsi="Times New Roman"/>
          <w:sz w:val="24"/>
          <w:szCs w:val="24"/>
          <w:lang w:eastAsia="pl-PL"/>
        </w:rPr>
      </w:pPr>
      <w:r w:rsidRPr="00D862FF">
        <w:rPr>
          <w:rFonts w:ascii="Times New Roman" w:hAnsi="Times New Roman"/>
          <w:sz w:val="24"/>
          <w:szCs w:val="24"/>
          <w:lang w:eastAsia="pl-PL"/>
        </w:rPr>
        <w:t>Oświadczenia i dokumenty potwierdzające brak podstaw do wykluczenia z postępowania składa każdy z Wykonawców wspólnie ubiegających się o zamówienie.</w:t>
      </w:r>
    </w:p>
    <w:p w14:paraId="004345FC" w14:textId="77777777" w:rsidR="00A96E2C" w:rsidRPr="00D862FF" w:rsidRDefault="00A96E2C" w:rsidP="00A96E2C">
      <w:pPr>
        <w:spacing w:after="0" w:line="287" w:lineRule="exact"/>
        <w:rPr>
          <w:rFonts w:ascii="Times New Roman" w:eastAsia="Times New Roman" w:hAnsi="Times New Roman"/>
          <w:b/>
          <w:sz w:val="24"/>
          <w:szCs w:val="24"/>
          <w:lang w:eastAsia="pl-PL"/>
        </w:rPr>
      </w:pPr>
    </w:p>
    <w:p w14:paraId="2FE09104" w14:textId="77777777" w:rsidR="00A96E2C" w:rsidRPr="00D862FF" w:rsidRDefault="00A96E2C" w:rsidP="00A96E2C">
      <w:pPr>
        <w:tabs>
          <w:tab w:val="left" w:pos="284"/>
        </w:tabs>
        <w:spacing w:after="0" w:line="237" w:lineRule="auto"/>
        <w:jc w:val="both"/>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VI. INFORMACJE O SPOSOBIE POROZUMIEWANIA SIĘ ZAMAWIAJĄCEGO Z WYKONAWCAMI ORAZ PRZEKAZYWANIA OŚWIADCZEŃ LUB DOKUMENTÓW, A TAKŻE WSKAZANIE OSÓB UPRAWNIONYCH DO POROZUMIEWANIA SIĘ Z WYKONAWCAMI.</w:t>
      </w:r>
    </w:p>
    <w:p w14:paraId="55281055" w14:textId="77777777" w:rsidR="00A96E2C" w:rsidRPr="00D862FF" w:rsidRDefault="00A96E2C" w:rsidP="00A96E2C">
      <w:pPr>
        <w:tabs>
          <w:tab w:val="left" w:pos="662"/>
        </w:tabs>
        <w:spacing w:after="0" w:line="237" w:lineRule="auto"/>
        <w:jc w:val="both"/>
        <w:rPr>
          <w:rFonts w:ascii="Times New Roman" w:eastAsia="Times New Roman" w:hAnsi="Times New Roman"/>
          <w:b/>
          <w:sz w:val="24"/>
          <w:szCs w:val="24"/>
          <w:lang w:eastAsia="pl-PL"/>
        </w:rPr>
      </w:pPr>
    </w:p>
    <w:p w14:paraId="7D0778D9" w14:textId="77777777" w:rsidR="00A96E2C" w:rsidRPr="00D862FF" w:rsidRDefault="00A96E2C" w:rsidP="00A96E2C">
      <w:pPr>
        <w:numPr>
          <w:ilvl w:val="0"/>
          <w:numId w:val="11"/>
        </w:numPr>
        <w:tabs>
          <w:tab w:val="left" w:pos="662"/>
        </w:tabs>
        <w:spacing w:after="0" w:line="237"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ustawie </w:t>
      </w:r>
      <w:proofErr w:type="spellStart"/>
      <w:r w:rsidRPr="00D862FF">
        <w:rPr>
          <w:rFonts w:ascii="Times New Roman" w:eastAsia="Times New Roman" w:hAnsi="Times New Roman"/>
          <w:sz w:val="24"/>
          <w:szCs w:val="24"/>
          <w:lang w:eastAsia="pl-PL"/>
        </w:rPr>
        <w:t>p.z.p</w:t>
      </w:r>
      <w:proofErr w:type="spellEnd"/>
      <w:r w:rsidRPr="00D862FF">
        <w:rPr>
          <w:rFonts w:ascii="Times New Roman" w:eastAsia="Times New Roman" w:hAnsi="Times New Roman"/>
          <w:sz w:val="24"/>
          <w:szCs w:val="24"/>
          <w:lang w:eastAsia="pl-PL"/>
        </w:rPr>
        <w:t xml:space="preserve">., odbywa się przy użyciu środków komunikacji elektronicznej zdefiniowane w ustawie z dnia 18 lipca 2002 r. o świadczeniu usług drogą elektroniczną (Dz. U. z 2020 r. poz. 344). </w:t>
      </w:r>
    </w:p>
    <w:p w14:paraId="22B41339" w14:textId="77777777" w:rsidR="00A96E2C" w:rsidRPr="00D862FF" w:rsidRDefault="00A96E2C" w:rsidP="00A96E2C">
      <w:pPr>
        <w:numPr>
          <w:ilvl w:val="0"/>
          <w:numId w:val="11"/>
        </w:numPr>
        <w:tabs>
          <w:tab w:val="left" w:pos="662"/>
        </w:tabs>
        <w:spacing w:after="0" w:line="237"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Ofertę, oświadczenia, o których mowa w art. 125 ust. 1 </w:t>
      </w:r>
      <w:proofErr w:type="spellStart"/>
      <w:r w:rsidRPr="00D862FF">
        <w:rPr>
          <w:rFonts w:ascii="Times New Roman" w:eastAsia="Times New Roman" w:hAnsi="Times New Roman"/>
          <w:sz w:val="24"/>
          <w:szCs w:val="24"/>
          <w:lang w:eastAsia="pl-PL"/>
        </w:rPr>
        <w:t>p.z.p</w:t>
      </w:r>
      <w:proofErr w:type="spellEnd"/>
      <w:r w:rsidRPr="00D862FF">
        <w:rPr>
          <w:rFonts w:ascii="Times New Roman" w:eastAsia="Times New Roman" w:hAnsi="Times New Roman"/>
          <w:sz w:val="24"/>
          <w:szCs w:val="24"/>
          <w:lang w:eastAsia="pl-PL"/>
        </w:rPr>
        <w:t>., podmiotowe środki dowodowe, pełnomocnictwa, zobowiązanie podmiotu udostępniającego zasoby sporządza się w postaci elektronicznej, w ogólnie dostępnych formatach danych, w szczególności w formatach .txt, .rtf, .pdf, .</w:t>
      </w:r>
      <w:proofErr w:type="spellStart"/>
      <w:r w:rsidRPr="00D862FF">
        <w:rPr>
          <w:rFonts w:ascii="Times New Roman" w:eastAsia="Times New Roman" w:hAnsi="Times New Roman"/>
          <w:sz w:val="24"/>
          <w:szCs w:val="24"/>
          <w:lang w:eastAsia="pl-PL"/>
        </w:rPr>
        <w:t>doc</w:t>
      </w:r>
      <w:proofErr w:type="spellEnd"/>
      <w:r w:rsidRPr="00D862FF">
        <w:rPr>
          <w:rFonts w:ascii="Times New Roman" w:eastAsia="Times New Roman" w:hAnsi="Times New Roman"/>
          <w:sz w:val="24"/>
          <w:szCs w:val="24"/>
          <w:lang w:eastAsia="pl-PL"/>
        </w:rPr>
        <w:t>, .</w:t>
      </w:r>
      <w:proofErr w:type="spellStart"/>
      <w:r w:rsidRPr="00D862FF">
        <w:rPr>
          <w:rFonts w:ascii="Times New Roman" w:eastAsia="Times New Roman" w:hAnsi="Times New Roman"/>
          <w:sz w:val="24"/>
          <w:szCs w:val="24"/>
          <w:lang w:eastAsia="pl-PL"/>
        </w:rPr>
        <w:t>docx</w:t>
      </w:r>
      <w:proofErr w:type="spellEnd"/>
      <w:r w:rsidRPr="00D862FF">
        <w:rPr>
          <w:rFonts w:ascii="Times New Roman" w:eastAsia="Times New Roman" w:hAnsi="Times New Roman"/>
          <w:sz w:val="24"/>
          <w:szCs w:val="24"/>
          <w:lang w:eastAsia="pl-PL"/>
        </w:rPr>
        <w:t>, .</w:t>
      </w:r>
      <w:proofErr w:type="spellStart"/>
      <w:r w:rsidRPr="00D862FF">
        <w:rPr>
          <w:rFonts w:ascii="Times New Roman" w:eastAsia="Times New Roman" w:hAnsi="Times New Roman"/>
          <w:sz w:val="24"/>
          <w:szCs w:val="24"/>
          <w:lang w:eastAsia="pl-PL"/>
        </w:rPr>
        <w:t>odt</w:t>
      </w:r>
      <w:proofErr w:type="spellEnd"/>
      <w:r w:rsidRPr="00D862FF">
        <w:rPr>
          <w:rFonts w:ascii="Times New Roman" w:eastAsia="Times New Roman" w:hAnsi="Times New Roman"/>
          <w:sz w:val="24"/>
          <w:szCs w:val="24"/>
          <w:lang w:eastAsia="pl-PL"/>
        </w:rPr>
        <w:t xml:space="preserve"> . Zamawiający dopuszcza inne formaty jeżeli będzie posiadał narzędzia do ich odczytania, ryzyko braku narzędzi i nie odczytania dokumentów obciąża wykonawcę. </w:t>
      </w:r>
    </w:p>
    <w:p w14:paraId="715224E1" w14:textId="77777777" w:rsidR="00A96E2C" w:rsidRPr="00D862FF" w:rsidRDefault="00A96E2C" w:rsidP="00A96E2C">
      <w:pPr>
        <w:numPr>
          <w:ilvl w:val="0"/>
          <w:numId w:val="11"/>
        </w:numPr>
        <w:tabs>
          <w:tab w:val="left" w:pos="662"/>
        </w:tabs>
        <w:spacing w:after="0" w:line="237" w:lineRule="auto"/>
        <w:jc w:val="both"/>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Zaleca się przesyłanie dokumentów w formacie pdf.</w:t>
      </w:r>
    </w:p>
    <w:p w14:paraId="775DCE43" w14:textId="77777777" w:rsidR="00A96E2C" w:rsidRPr="00D862FF" w:rsidRDefault="00A96E2C" w:rsidP="00A96E2C">
      <w:pPr>
        <w:numPr>
          <w:ilvl w:val="0"/>
          <w:numId w:val="11"/>
        </w:numPr>
        <w:tabs>
          <w:tab w:val="left" w:pos="662"/>
        </w:tabs>
        <w:spacing w:after="0" w:line="237" w:lineRule="auto"/>
        <w:jc w:val="both"/>
        <w:rPr>
          <w:rFonts w:ascii="Times New Roman" w:eastAsia="Times New Roman" w:hAnsi="Times New Roman"/>
          <w:sz w:val="24"/>
          <w:szCs w:val="24"/>
          <w:u w:val="single"/>
          <w:lang w:eastAsia="pl-PL"/>
        </w:rPr>
      </w:pPr>
      <w:r w:rsidRPr="00D862FF">
        <w:rPr>
          <w:rFonts w:ascii="Times New Roman" w:eastAsia="Times New Roman" w:hAnsi="Times New Roman"/>
          <w:sz w:val="24"/>
          <w:szCs w:val="24"/>
          <w:lang w:eastAsia="pl-PL"/>
        </w:rPr>
        <w:t xml:space="preserve">Ofertę, a także oświadczenie, o którym mowa w art. 125 ust. 1 </w:t>
      </w:r>
      <w:proofErr w:type="spellStart"/>
      <w:r w:rsidRPr="00D862FF">
        <w:rPr>
          <w:rFonts w:ascii="Times New Roman" w:eastAsia="Times New Roman" w:hAnsi="Times New Roman"/>
          <w:sz w:val="24"/>
          <w:szCs w:val="24"/>
          <w:lang w:eastAsia="pl-PL"/>
        </w:rPr>
        <w:t>pzp</w:t>
      </w:r>
      <w:proofErr w:type="spellEnd"/>
      <w:r w:rsidRPr="00D862FF">
        <w:rPr>
          <w:rFonts w:ascii="Times New Roman" w:eastAsia="Times New Roman" w:hAnsi="Times New Roman"/>
          <w:sz w:val="24"/>
          <w:szCs w:val="24"/>
          <w:lang w:eastAsia="pl-PL"/>
        </w:rPr>
        <w:t xml:space="preserve"> składa się, pod rygorem nieważności, w formie elektronicznej lub w postaci elektronicznej opatrzonej </w:t>
      </w:r>
      <w:r w:rsidRPr="00D862FF">
        <w:rPr>
          <w:rFonts w:ascii="Times New Roman" w:eastAsia="Times New Roman" w:hAnsi="Times New Roman"/>
          <w:b/>
          <w:sz w:val="24"/>
          <w:szCs w:val="24"/>
          <w:u w:val="single"/>
          <w:lang w:eastAsia="pl-PL"/>
        </w:rPr>
        <w:t>kwalifikowanym podpisem elektronicznym, podpisem zaufanym lub podpisem osobistym.</w:t>
      </w:r>
    </w:p>
    <w:p w14:paraId="64BECA5D" w14:textId="77777777" w:rsidR="00A96E2C" w:rsidRPr="00D862FF" w:rsidRDefault="00A96E2C" w:rsidP="00A96E2C">
      <w:pPr>
        <w:numPr>
          <w:ilvl w:val="0"/>
          <w:numId w:val="11"/>
        </w:numPr>
        <w:tabs>
          <w:tab w:val="left" w:pos="662"/>
        </w:tabs>
        <w:spacing w:after="0" w:line="237"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Maksymalny rozmiar plików przesyłanych za pośrednictwem dedykowanych formularzy wynosi 150MB. </w:t>
      </w:r>
    </w:p>
    <w:p w14:paraId="06662C87" w14:textId="77777777" w:rsidR="00A96E2C" w:rsidRPr="00D862FF" w:rsidRDefault="00A96E2C" w:rsidP="00A96E2C">
      <w:pPr>
        <w:numPr>
          <w:ilvl w:val="0"/>
          <w:numId w:val="11"/>
        </w:numPr>
        <w:tabs>
          <w:tab w:val="left" w:pos="662"/>
        </w:tabs>
        <w:spacing w:after="0" w:line="237"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Zamawiający dopuszcza przekazywanie oświadczeń, wniosków, zawiadomień oraz informacji drogą elektroniczną przy użyciu:</w:t>
      </w:r>
    </w:p>
    <w:p w14:paraId="18C6E93F" w14:textId="77777777" w:rsidR="00A96E2C" w:rsidRPr="00D862FF" w:rsidRDefault="00A96E2C" w:rsidP="00A96E2C">
      <w:pPr>
        <w:tabs>
          <w:tab w:val="left" w:pos="662"/>
        </w:tabs>
        <w:spacing w:after="0" w:line="237" w:lineRule="auto"/>
        <w:ind w:left="720"/>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 platformy </w:t>
      </w:r>
      <w:hyperlink r:id="rId8" w:history="1">
        <w:r w:rsidRPr="00D862FF">
          <w:rPr>
            <w:rFonts w:ascii="Times New Roman" w:eastAsia="Times New Roman" w:hAnsi="Times New Roman"/>
            <w:color w:val="0563C1"/>
            <w:sz w:val="24"/>
            <w:szCs w:val="24"/>
            <w:u w:val="single"/>
            <w:lang w:eastAsia="pl-PL"/>
          </w:rPr>
          <w:t>https://ezamowienia.gov.pl/</w:t>
        </w:r>
      </w:hyperlink>
    </w:p>
    <w:p w14:paraId="21EEE430" w14:textId="77777777" w:rsidR="00A96E2C" w:rsidRPr="00D862FF" w:rsidRDefault="00A96E2C" w:rsidP="00A96E2C">
      <w:pPr>
        <w:tabs>
          <w:tab w:val="left" w:pos="662"/>
        </w:tabs>
        <w:spacing w:after="0" w:line="237" w:lineRule="auto"/>
        <w:ind w:left="662"/>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 poczty elektronicznej: </w:t>
      </w:r>
      <w:hyperlink r:id="rId9" w:history="1">
        <w:r w:rsidRPr="00D862FF">
          <w:rPr>
            <w:rFonts w:ascii="Times New Roman" w:eastAsia="Times New Roman" w:hAnsi="Times New Roman"/>
            <w:color w:val="0563C1"/>
            <w:sz w:val="24"/>
            <w:szCs w:val="24"/>
            <w:u w:val="single"/>
            <w:lang w:eastAsia="pl-PL"/>
          </w:rPr>
          <w:t>zamowieniapubliczne@gdansk-polnoc.sr.gov.pl</w:t>
        </w:r>
      </w:hyperlink>
    </w:p>
    <w:p w14:paraId="64B4D828" w14:textId="77777777" w:rsidR="00A96E2C" w:rsidRPr="00D862FF" w:rsidRDefault="00A96E2C" w:rsidP="00A96E2C">
      <w:pPr>
        <w:numPr>
          <w:ilvl w:val="0"/>
          <w:numId w:val="11"/>
        </w:numPr>
        <w:tabs>
          <w:tab w:val="left" w:pos="662"/>
        </w:tabs>
        <w:spacing w:after="0" w:line="237"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Pracownikiem uprawnionym do kontaktów z Wykonawcami i składania wyjaśnień jest: </w:t>
      </w:r>
      <w:r w:rsidRPr="00D862FF">
        <w:rPr>
          <w:rFonts w:ascii="Times New Roman" w:eastAsia="Times New Roman" w:hAnsi="Times New Roman"/>
          <w:b/>
          <w:sz w:val="24"/>
          <w:szCs w:val="24"/>
          <w:lang w:eastAsia="pl-PL"/>
        </w:rPr>
        <w:t>Aleksandra Boguszewska</w:t>
      </w:r>
      <w:r w:rsidRPr="00D862FF">
        <w:rPr>
          <w:rFonts w:ascii="Times New Roman" w:eastAsia="Times New Roman" w:hAnsi="Times New Roman"/>
          <w:sz w:val="24"/>
          <w:szCs w:val="24"/>
          <w:lang w:eastAsia="pl-PL"/>
        </w:rPr>
        <w:t xml:space="preserve"> od poniedziałku do piątku, w godz. 8.00 – 14.00 tel.: (</w:t>
      </w:r>
      <w:r w:rsidRPr="00D862FF">
        <w:rPr>
          <w:rFonts w:ascii="Times New Roman" w:eastAsia="Times New Roman" w:hAnsi="Times New Roman"/>
          <w:b/>
          <w:sz w:val="24"/>
          <w:szCs w:val="24"/>
          <w:lang w:eastAsia="pl-PL"/>
        </w:rPr>
        <w:t>58)32-13-622</w:t>
      </w:r>
    </w:p>
    <w:p w14:paraId="08D564C1" w14:textId="77777777" w:rsidR="00A96E2C" w:rsidRPr="00D862FF" w:rsidRDefault="00A96E2C" w:rsidP="00A96E2C">
      <w:pPr>
        <w:numPr>
          <w:ilvl w:val="0"/>
          <w:numId w:val="11"/>
        </w:numPr>
        <w:tabs>
          <w:tab w:val="left" w:pos="662"/>
        </w:tabs>
        <w:spacing w:after="0" w:line="237"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Minimalne wymagania techniczne dotyczące sprzętu używanego w celu korzystania z usług Platformy e-Zamówienia oraz informacje dotyczące specyfikacji połączenia określa Regulamin Platformy e-Zamówienia. W przypadku problemów technicznych i awarii związanych z funkcjonowaniem Platformy e-Zamówienia użytkownicy mogą skorzystać ze wsparcia technicznego dostępnego pod numerem telefonu (22) 458 77 99 lub drogą </w:t>
      </w:r>
      <w:r w:rsidRPr="00D862FF">
        <w:rPr>
          <w:rFonts w:ascii="Times New Roman" w:eastAsia="Times New Roman" w:hAnsi="Times New Roman"/>
          <w:sz w:val="24"/>
          <w:szCs w:val="24"/>
          <w:lang w:eastAsia="pl-PL"/>
        </w:rPr>
        <w:lastRenderedPageBreak/>
        <w:t xml:space="preserve">elektroniczną poprzez formularz udostępniony na stronie internetowej https://ezamowienia.gov.pl w zakładce </w:t>
      </w:r>
      <w:r w:rsidRPr="00D862FF">
        <w:rPr>
          <w:rFonts w:ascii="Times New Roman" w:eastAsia="Times New Roman" w:hAnsi="Times New Roman"/>
          <w:b/>
          <w:sz w:val="24"/>
          <w:szCs w:val="24"/>
          <w:lang w:eastAsia="pl-PL"/>
        </w:rPr>
        <w:t>„Zgłoś problem”.</w:t>
      </w:r>
    </w:p>
    <w:p w14:paraId="7D86FB01" w14:textId="77777777" w:rsidR="00A96E2C" w:rsidRPr="00D862FF" w:rsidRDefault="00A96E2C" w:rsidP="00A96E2C">
      <w:pPr>
        <w:numPr>
          <w:ilvl w:val="0"/>
          <w:numId w:val="11"/>
        </w:numPr>
        <w:tabs>
          <w:tab w:val="left" w:pos="662"/>
        </w:tabs>
        <w:spacing w:after="0" w:line="237"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W korespondencji kierowanej do Zamawiającego Wykonawcy powinni posługiwać się sygnaturą postępowania lub jego tytułem. </w:t>
      </w:r>
    </w:p>
    <w:p w14:paraId="3E584CB9" w14:textId="77777777" w:rsidR="00A96E2C" w:rsidRPr="00D862FF" w:rsidRDefault="00A96E2C" w:rsidP="00A96E2C">
      <w:pPr>
        <w:numPr>
          <w:ilvl w:val="0"/>
          <w:numId w:val="11"/>
        </w:numPr>
        <w:tabs>
          <w:tab w:val="left" w:pos="662"/>
        </w:tabs>
        <w:spacing w:after="0" w:line="237"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Wykonawca może zwrócić się do zamawiającego z wnioskiem o wyjaśnienie treści SWZ.</w:t>
      </w:r>
    </w:p>
    <w:p w14:paraId="5C843CAE" w14:textId="77777777" w:rsidR="00A96E2C" w:rsidRPr="00D862FF" w:rsidRDefault="00A96E2C" w:rsidP="00A96E2C">
      <w:pPr>
        <w:numPr>
          <w:ilvl w:val="0"/>
          <w:numId w:val="11"/>
        </w:numPr>
        <w:tabs>
          <w:tab w:val="left" w:pos="662"/>
        </w:tabs>
        <w:spacing w:after="0" w:line="237"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Zamawiający jest obowiązany udzielić wyjaśnień niezwłocznie, jednak nie później niż na </w:t>
      </w:r>
      <w:r w:rsidRPr="00D862FF">
        <w:rPr>
          <w:rFonts w:ascii="Times New Roman" w:eastAsia="Times New Roman" w:hAnsi="Times New Roman"/>
          <w:b/>
          <w:sz w:val="24"/>
          <w:szCs w:val="24"/>
          <w:lang w:eastAsia="pl-PL"/>
        </w:rPr>
        <w:t>2 dni</w:t>
      </w:r>
      <w:r w:rsidRPr="00D862FF">
        <w:rPr>
          <w:rFonts w:ascii="Times New Roman" w:eastAsia="Times New Roman" w:hAnsi="Times New Roman"/>
          <w:sz w:val="24"/>
          <w:szCs w:val="24"/>
          <w:lang w:eastAsia="pl-PL"/>
        </w:rPr>
        <w:t xml:space="preserve"> przed upływem terminu składania ofert, pod warunkiem że wniosek o wyjaśnienie treści SWZ wpłynął do zamawiającego nie później niż na </w:t>
      </w:r>
      <w:r w:rsidRPr="00D862FF">
        <w:rPr>
          <w:rFonts w:ascii="Times New Roman" w:eastAsia="Times New Roman" w:hAnsi="Times New Roman"/>
          <w:b/>
          <w:sz w:val="24"/>
          <w:szCs w:val="24"/>
          <w:lang w:eastAsia="pl-PL"/>
        </w:rPr>
        <w:t>4 dni</w:t>
      </w:r>
      <w:r w:rsidRPr="00D862FF">
        <w:rPr>
          <w:rFonts w:ascii="Times New Roman" w:eastAsia="Times New Roman" w:hAnsi="Times New Roman"/>
          <w:sz w:val="24"/>
          <w:szCs w:val="24"/>
          <w:lang w:eastAsia="pl-PL"/>
        </w:rPr>
        <w:t xml:space="preserve"> przed upływem terminu składania ofert. </w:t>
      </w:r>
    </w:p>
    <w:p w14:paraId="5818D97E" w14:textId="77777777" w:rsidR="00A96E2C" w:rsidRPr="00D862FF" w:rsidRDefault="00A96E2C" w:rsidP="00A96E2C">
      <w:pPr>
        <w:numPr>
          <w:ilvl w:val="0"/>
          <w:numId w:val="11"/>
        </w:numPr>
        <w:tabs>
          <w:tab w:val="left" w:pos="662"/>
        </w:tabs>
        <w:spacing w:after="0" w:line="237"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Zaleca się, aby Wykonawca wnioskujący o wyjaśnienie zapisów SIWZ przesłał pytania w formie elektronicznej w wersji edytowalnej (</w:t>
      </w:r>
      <w:proofErr w:type="spellStart"/>
      <w:r w:rsidRPr="00D862FF">
        <w:rPr>
          <w:rFonts w:ascii="Times New Roman" w:eastAsia="Times New Roman" w:hAnsi="Times New Roman"/>
          <w:sz w:val="24"/>
          <w:szCs w:val="24"/>
          <w:lang w:eastAsia="pl-PL"/>
        </w:rPr>
        <w:t>word</w:t>
      </w:r>
      <w:proofErr w:type="spellEnd"/>
      <w:r w:rsidRPr="00D862FF">
        <w:rPr>
          <w:rFonts w:ascii="Times New Roman" w:eastAsia="Times New Roman" w:hAnsi="Times New Roman"/>
          <w:sz w:val="24"/>
          <w:szCs w:val="24"/>
          <w:lang w:eastAsia="pl-PL"/>
        </w:rPr>
        <w:t>).</w:t>
      </w:r>
    </w:p>
    <w:p w14:paraId="4C5CA165" w14:textId="77777777" w:rsidR="00A96E2C" w:rsidRPr="00D862FF" w:rsidRDefault="00A96E2C" w:rsidP="00A96E2C">
      <w:pPr>
        <w:spacing w:after="0" w:line="242" w:lineRule="exact"/>
        <w:rPr>
          <w:rFonts w:ascii="Times New Roman" w:eastAsia="Times New Roman" w:hAnsi="Times New Roman"/>
          <w:sz w:val="24"/>
          <w:szCs w:val="24"/>
          <w:lang w:eastAsia="pl-PL"/>
        </w:rPr>
      </w:pPr>
      <w:bookmarkStart w:id="4" w:name="page5"/>
      <w:bookmarkEnd w:id="4"/>
    </w:p>
    <w:p w14:paraId="18A88BBE" w14:textId="77777777" w:rsidR="00A96E2C" w:rsidRPr="00D862FF" w:rsidRDefault="00A96E2C" w:rsidP="00A96E2C">
      <w:pPr>
        <w:tabs>
          <w:tab w:val="left" w:pos="426"/>
        </w:tabs>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VII.</w:t>
      </w:r>
      <w:r w:rsidRPr="00D862FF">
        <w:rPr>
          <w:rFonts w:ascii="Times New Roman" w:eastAsia="Times New Roman" w:hAnsi="Times New Roman"/>
          <w:sz w:val="24"/>
          <w:szCs w:val="24"/>
          <w:lang w:eastAsia="pl-PL"/>
        </w:rPr>
        <w:tab/>
      </w:r>
      <w:r w:rsidRPr="00D862FF">
        <w:rPr>
          <w:rFonts w:ascii="Times New Roman" w:eastAsia="Times New Roman" w:hAnsi="Times New Roman"/>
          <w:b/>
          <w:sz w:val="24"/>
          <w:szCs w:val="24"/>
          <w:lang w:eastAsia="pl-PL"/>
        </w:rPr>
        <w:t>WYMAGANIA DOTYCZĄCE WADIUM.</w:t>
      </w:r>
    </w:p>
    <w:p w14:paraId="1505A8A8" w14:textId="77777777" w:rsidR="00A96E2C" w:rsidRPr="00D862FF" w:rsidRDefault="00A96E2C" w:rsidP="00A96E2C">
      <w:pPr>
        <w:spacing w:after="0" w:line="245" w:lineRule="exact"/>
        <w:rPr>
          <w:rFonts w:ascii="Times New Roman" w:eastAsia="Times New Roman" w:hAnsi="Times New Roman"/>
          <w:sz w:val="24"/>
          <w:szCs w:val="24"/>
          <w:lang w:eastAsia="pl-PL"/>
        </w:rPr>
      </w:pPr>
    </w:p>
    <w:p w14:paraId="1523E417" w14:textId="77777777" w:rsidR="00A96E2C" w:rsidRPr="00D862FF" w:rsidRDefault="00A96E2C" w:rsidP="00A96E2C">
      <w:pPr>
        <w:spacing w:after="0" w:line="240" w:lineRule="auto"/>
        <w:jc w:val="both"/>
        <w:rPr>
          <w:rFonts w:ascii="Times New Roman" w:hAnsi="Times New Roman"/>
          <w:sz w:val="24"/>
          <w:szCs w:val="24"/>
          <w:lang w:eastAsia="pl-PL"/>
        </w:rPr>
      </w:pPr>
      <w:r w:rsidRPr="00D862FF">
        <w:rPr>
          <w:rFonts w:ascii="Times New Roman" w:eastAsia="Times New Roman" w:hAnsi="Times New Roman"/>
          <w:sz w:val="24"/>
          <w:szCs w:val="24"/>
          <w:lang w:eastAsia="pl-PL"/>
        </w:rPr>
        <w:t xml:space="preserve">Zamawiający żąda od wykonawców wniesienia wadium w wysokości 3.000zł </w:t>
      </w:r>
      <w:r w:rsidRPr="00D862FF">
        <w:rPr>
          <w:rFonts w:ascii="Times New Roman" w:eastAsia="Times New Roman" w:hAnsi="Times New Roman"/>
          <w:b/>
          <w:sz w:val="24"/>
          <w:szCs w:val="24"/>
          <w:lang w:eastAsia="pl-PL"/>
        </w:rPr>
        <w:t xml:space="preserve">w terminie do </w:t>
      </w:r>
      <w:r w:rsidRPr="00D862FF">
        <w:rPr>
          <w:rFonts w:ascii="Times New Roman" w:eastAsia="Times New Roman" w:hAnsi="Times New Roman"/>
          <w:b/>
          <w:color w:val="FF0000"/>
          <w:sz w:val="24"/>
          <w:szCs w:val="24"/>
          <w:lang w:eastAsia="pl-PL"/>
        </w:rPr>
        <w:t xml:space="preserve">     </w:t>
      </w:r>
      <w:r w:rsidRPr="00D862FF">
        <w:rPr>
          <w:rFonts w:ascii="Times New Roman" w:eastAsia="Times New Roman" w:hAnsi="Times New Roman"/>
          <w:b/>
          <w:sz w:val="24"/>
          <w:szCs w:val="24"/>
          <w:lang w:eastAsia="pl-PL"/>
        </w:rPr>
        <w:t xml:space="preserve">20.08.2026r. do godz. 10.00 </w:t>
      </w:r>
      <w:r w:rsidRPr="00D862FF">
        <w:rPr>
          <w:rFonts w:ascii="Times New Roman" w:eastAsia="Times New Roman" w:hAnsi="Times New Roman"/>
          <w:sz w:val="24"/>
          <w:szCs w:val="24"/>
          <w:lang w:eastAsia="pl-PL"/>
        </w:rPr>
        <w:t xml:space="preserve">na konto nr 54 1130 1017 0021 1000 9790 0004 - podany termin wniesienia wadium jest dniem potwierdzenia przez bank wpływu kwoty wadium na konto zamawiającego. </w:t>
      </w:r>
      <w:r w:rsidRPr="00D862FF">
        <w:rPr>
          <w:rFonts w:ascii="Times New Roman" w:hAnsi="Times New Roman"/>
          <w:sz w:val="24"/>
          <w:szCs w:val="24"/>
          <w:lang w:eastAsia="pl-PL"/>
        </w:rPr>
        <w:t xml:space="preserve">Wadium może być wnoszone również w innych formach: </w:t>
      </w:r>
    </w:p>
    <w:p w14:paraId="1CF1FC88" w14:textId="77777777" w:rsidR="00A96E2C" w:rsidRPr="00D862FF" w:rsidRDefault="00A96E2C" w:rsidP="00A96E2C">
      <w:pPr>
        <w:spacing w:after="0" w:line="240" w:lineRule="auto"/>
        <w:ind w:left="720"/>
        <w:jc w:val="both"/>
        <w:rPr>
          <w:rFonts w:ascii="Times New Roman" w:hAnsi="Times New Roman"/>
          <w:sz w:val="24"/>
          <w:szCs w:val="24"/>
          <w:lang w:eastAsia="pl-PL"/>
        </w:rPr>
      </w:pPr>
      <w:r w:rsidRPr="00D862FF">
        <w:rPr>
          <w:rFonts w:ascii="Times New Roman" w:hAnsi="Times New Roman"/>
          <w:sz w:val="24"/>
          <w:szCs w:val="24"/>
          <w:lang w:eastAsia="pl-PL"/>
        </w:rPr>
        <w:t>1)gwarancjach bankowych;</w:t>
      </w:r>
    </w:p>
    <w:p w14:paraId="0A71AD66" w14:textId="77777777" w:rsidR="00A96E2C" w:rsidRPr="00D862FF" w:rsidRDefault="00A96E2C" w:rsidP="00A96E2C">
      <w:pPr>
        <w:spacing w:after="0" w:line="240" w:lineRule="auto"/>
        <w:ind w:left="720"/>
        <w:jc w:val="both"/>
        <w:rPr>
          <w:rFonts w:ascii="Times New Roman" w:hAnsi="Times New Roman"/>
          <w:sz w:val="24"/>
          <w:szCs w:val="24"/>
          <w:lang w:eastAsia="pl-PL"/>
        </w:rPr>
      </w:pPr>
      <w:r w:rsidRPr="00D862FF">
        <w:rPr>
          <w:rFonts w:ascii="Times New Roman" w:hAnsi="Times New Roman"/>
          <w:sz w:val="24"/>
          <w:szCs w:val="24"/>
          <w:lang w:eastAsia="pl-PL"/>
        </w:rPr>
        <w:t>2)gwarancjach ubezpieczeniowych;</w:t>
      </w:r>
    </w:p>
    <w:p w14:paraId="4615DA2D" w14:textId="77777777" w:rsidR="00A96E2C" w:rsidRPr="00D862FF" w:rsidRDefault="00A96E2C" w:rsidP="00A96E2C">
      <w:pPr>
        <w:spacing w:after="0" w:line="240" w:lineRule="auto"/>
        <w:ind w:left="720"/>
        <w:jc w:val="both"/>
        <w:rPr>
          <w:rFonts w:ascii="Times New Roman" w:hAnsi="Times New Roman"/>
          <w:sz w:val="24"/>
          <w:szCs w:val="24"/>
          <w:lang w:eastAsia="pl-PL"/>
        </w:rPr>
      </w:pPr>
      <w:r w:rsidRPr="00D862FF">
        <w:rPr>
          <w:rFonts w:ascii="Times New Roman" w:hAnsi="Times New Roman"/>
          <w:sz w:val="24"/>
          <w:szCs w:val="24"/>
          <w:lang w:eastAsia="pl-PL"/>
        </w:rPr>
        <w:t>3)poręczeniach udzielanych przez podmioty, o których mowa w art. 6b ust. 5 pkt 2 ustawy z dnia 9 listopada 2000 r. o utworzeniu Polskiej Agencji Rozwoju Przedsiębiorczości (Dz. U. z 2020 r. poz. 299).</w:t>
      </w:r>
    </w:p>
    <w:p w14:paraId="4F5FCC0F" w14:textId="77777777" w:rsidR="00A96E2C" w:rsidRPr="00D862FF" w:rsidRDefault="00A96E2C" w:rsidP="00A96E2C">
      <w:pPr>
        <w:spacing w:after="0" w:line="21" w:lineRule="exact"/>
        <w:rPr>
          <w:rFonts w:ascii="Times New Roman" w:eastAsia="Times New Roman" w:hAnsi="Times New Roman"/>
          <w:sz w:val="24"/>
          <w:szCs w:val="24"/>
          <w:lang w:eastAsia="pl-PL"/>
        </w:rPr>
      </w:pPr>
    </w:p>
    <w:p w14:paraId="292441E1" w14:textId="77777777" w:rsidR="00A96E2C" w:rsidRPr="00D862FF" w:rsidRDefault="00A96E2C" w:rsidP="00A96E2C">
      <w:pPr>
        <w:spacing w:after="0" w:line="234"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Wadium wnoszone w pieniądzu wnosi się przelewem na rachunek bankowy wskazany przez Zamawiającego.</w:t>
      </w:r>
    </w:p>
    <w:p w14:paraId="6F0013D3" w14:textId="77777777" w:rsidR="00A96E2C" w:rsidRPr="00D862FF" w:rsidRDefault="00A96E2C" w:rsidP="00A96E2C">
      <w:pPr>
        <w:spacing w:after="0" w:line="234" w:lineRule="auto"/>
        <w:jc w:val="both"/>
        <w:rPr>
          <w:rFonts w:ascii="Times New Roman" w:eastAsia="Times New Roman" w:hAnsi="Times New Roman"/>
          <w:sz w:val="24"/>
          <w:szCs w:val="24"/>
          <w:lang w:eastAsia="pl-PL"/>
        </w:rPr>
      </w:pPr>
    </w:p>
    <w:p w14:paraId="7105839B" w14:textId="77777777" w:rsidR="00A96E2C" w:rsidRPr="00D862FF" w:rsidRDefault="00A96E2C" w:rsidP="00A96E2C">
      <w:p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Wadium wnoszone w formie poręczeń lub gwarancji musi być złożone jako oryginał gwarancji lub poręczenia w postaci elektronicznej i spełniać co najmniej poniższe wymagania:</w:t>
      </w:r>
    </w:p>
    <w:p w14:paraId="7B96B82F" w14:textId="77777777" w:rsidR="00A96E2C" w:rsidRPr="00D862FF" w:rsidRDefault="00A96E2C" w:rsidP="00A96E2C">
      <w:pPr>
        <w:spacing w:after="0" w:line="240" w:lineRule="auto"/>
        <w:ind w:left="720"/>
        <w:jc w:val="both"/>
        <w:rPr>
          <w:rFonts w:ascii="Times New Roman" w:hAnsi="Times New Roman"/>
          <w:sz w:val="24"/>
          <w:szCs w:val="24"/>
          <w:lang w:eastAsia="pl-PL"/>
        </w:rPr>
      </w:pPr>
      <w:r w:rsidRPr="00D862FF">
        <w:rPr>
          <w:rFonts w:ascii="Times New Roman" w:hAnsi="Times New Roman"/>
          <w:sz w:val="24"/>
          <w:szCs w:val="24"/>
          <w:lang w:eastAsia="pl-PL"/>
        </w:rPr>
        <w:t xml:space="preserve">1) musi obejmować odpowiedzialność za wszystkie przypadki powodujące utratę wadium przez Wykonawcę określone w ustawie </w:t>
      </w:r>
      <w:proofErr w:type="spellStart"/>
      <w:r w:rsidRPr="00D862FF">
        <w:rPr>
          <w:rFonts w:ascii="Times New Roman" w:hAnsi="Times New Roman"/>
          <w:sz w:val="24"/>
          <w:szCs w:val="24"/>
          <w:lang w:eastAsia="pl-PL"/>
        </w:rPr>
        <w:t>p.z.p</w:t>
      </w:r>
      <w:proofErr w:type="spellEnd"/>
      <w:r w:rsidRPr="00D862FF">
        <w:rPr>
          <w:rFonts w:ascii="Times New Roman" w:hAnsi="Times New Roman"/>
          <w:sz w:val="24"/>
          <w:szCs w:val="24"/>
          <w:lang w:eastAsia="pl-PL"/>
        </w:rPr>
        <w:t xml:space="preserve">. </w:t>
      </w:r>
    </w:p>
    <w:p w14:paraId="6024CC0C" w14:textId="77777777" w:rsidR="00A96E2C" w:rsidRPr="00D862FF" w:rsidRDefault="00A96E2C" w:rsidP="00A96E2C">
      <w:pPr>
        <w:spacing w:after="0" w:line="240" w:lineRule="auto"/>
        <w:ind w:left="720"/>
        <w:jc w:val="both"/>
        <w:rPr>
          <w:rFonts w:ascii="Times New Roman" w:hAnsi="Times New Roman"/>
          <w:sz w:val="24"/>
          <w:szCs w:val="24"/>
          <w:lang w:eastAsia="pl-PL"/>
        </w:rPr>
      </w:pPr>
      <w:r w:rsidRPr="00D862FF">
        <w:rPr>
          <w:rFonts w:ascii="Times New Roman" w:hAnsi="Times New Roman"/>
          <w:sz w:val="24"/>
          <w:szCs w:val="24"/>
          <w:lang w:eastAsia="pl-PL"/>
        </w:rPr>
        <w:t>2) z jej treści powinno jednoznacznej wynikać zobowiązanie gwaranta do zapłaty całej kwoty wadium;</w:t>
      </w:r>
    </w:p>
    <w:p w14:paraId="7EB4D4A1" w14:textId="77777777" w:rsidR="00A96E2C" w:rsidRPr="00D862FF" w:rsidRDefault="00A96E2C" w:rsidP="00A96E2C">
      <w:pPr>
        <w:spacing w:after="0" w:line="240" w:lineRule="auto"/>
        <w:ind w:left="720"/>
        <w:jc w:val="both"/>
        <w:rPr>
          <w:rFonts w:ascii="Times New Roman" w:hAnsi="Times New Roman"/>
          <w:sz w:val="24"/>
          <w:szCs w:val="24"/>
          <w:lang w:eastAsia="pl-PL"/>
        </w:rPr>
      </w:pPr>
      <w:r w:rsidRPr="00D862FF">
        <w:rPr>
          <w:rFonts w:ascii="Times New Roman" w:hAnsi="Times New Roman"/>
          <w:sz w:val="24"/>
          <w:szCs w:val="24"/>
          <w:lang w:eastAsia="pl-PL"/>
        </w:rPr>
        <w:t>3) powinno być nieodwołalne i bezwarunkowe oraz płatne na pierwsze żądanie;</w:t>
      </w:r>
    </w:p>
    <w:p w14:paraId="7A4E1062" w14:textId="77777777" w:rsidR="00A96E2C" w:rsidRPr="00D862FF" w:rsidRDefault="00A96E2C" w:rsidP="00A96E2C">
      <w:pPr>
        <w:spacing w:after="0" w:line="240" w:lineRule="auto"/>
        <w:ind w:left="720"/>
        <w:jc w:val="both"/>
        <w:rPr>
          <w:rFonts w:ascii="Times New Roman" w:hAnsi="Times New Roman"/>
          <w:sz w:val="24"/>
          <w:szCs w:val="24"/>
          <w:lang w:eastAsia="pl-PL"/>
        </w:rPr>
      </w:pPr>
      <w:r w:rsidRPr="00D862FF">
        <w:rPr>
          <w:rFonts w:ascii="Times New Roman" w:hAnsi="Times New Roman"/>
          <w:sz w:val="24"/>
          <w:szCs w:val="24"/>
          <w:lang w:eastAsia="pl-PL"/>
        </w:rPr>
        <w:t xml:space="preserve">4) termin obowiązywania poręczenia lub gwarancji nie może być krótszy niż termin związania ofertą TZO (z zastrzeżeniem, iż pierwszym dniem związania ofertą jest dzień składania ofert); </w:t>
      </w:r>
    </w:p>
    <w:p w14:paraId="1FD76F06" w14:textId="77777777" w:rsidR="00A96E2C" w:rsidRPr="00D862FF" w:rsidRDefault="00A96E2C" w:rsidP="00A96E2C">
      <w:pPr>
        <w:spacing w:after="0" w:line="240" w:lineRule="auto"/>
        <w:ind w:left="720"/>
        <w:jc w:val="both"/>
        <w:rPr>
          <w:rFonts w:ascii="Times New Roman" w:hAnsi="Times New Roman"/>
          <w:sz w:val="24"/>
          <w:szCs w:val="24"/>
          <w:lang w:eastAsia="pl-PL"/>
        </w:rPr>
      </w:pPr>
      <w:r w:rsidRPr="00D862FF">
        <w:rPr>
          <w:rFonts w:ascii="Times New Roman" w:hAnsi="Times New Roman"/>
          <w:sz w:val="24"/>
          <w:szCs w:val="24"/>
          <w:lang w:eastAsia="pl-PL"/>
        </w:rPr>
        <w:t>5) w treści poręczenia lub gwarancji powinna znaleźć się nazwa lub numer przedmiotowego postępowania;</w:t>
      </w:r>
    </w:p>
    <w:p w14:paraId="26CAF08E" w14:textId="77777777" w:rsidR="00A96E2C" w:rsidRPr="00D862FF" w:rsidRDefault="00A96E2C" w:rsidP="00A96E2C">
      <w:pPr>
        <w:spacing w:after="0" w:line="240" w:lineRule="auto"/>
        <w:ind w:left="720"/>
        <w:jc w:val="both"/>
        <w:rPr>
          <w:rFonts w:ascii="Times New Roman" w:hAnsi="Times New Roman"/>
          <w:sz w:val="24"/>
          <w:szCs w:val="24"/>
          <w:lang w:eastAsia="pl-PL"/>
        </w:rPr>
      </w:pPr>
      <w:r w:rsidRPr="00D862FF">
        <w:rPr>
          <w:rFonts w:ascii="Times New Roman" w:hAnsi="Times New Roman"/>
          <w:sz w:val="24"/>
          <w:szCs w:val="24"/>
          <w:lang w:eastAsia="pl-PL"/>
        </w:rPr>
        <w:t xml:space="preserve">6) w przypadku Wykonawców wspólnie ubiegających się o udzielenie zamówienia (art. 58 </w:t>
      </w:r>
      <w:proofErr w:type="spellStart"/>
      <w:r w:rsidRPr="00D862FF">
        <w:rPr>
          <w:rFonts w:ascii="Times New Roman" w:hAnsi="Times New Roman"/>
          <w:sz w:val="24"/>
          <w:szCs w:val="24"/>
          <w:lang w:eastAsia="pl-PL"/>
        </w:rPr>
        <w:t>p.z.p</w:t>
      </w:r>
      <w:proofErr w:type="spellEnd"/>
      <w:r w:rsidRPr="00D862FF">
        <w:rPr>
          <w:rFonts w:ascii="Times New Roman" w:hAnsi="Times New Roman"/>
          <w:sz w:val="24"/>
          <w:szCs w:val="24"/>
          <w:lang w:eastAsia="pl-PL"/>
        </w:rPr>
        <w:t>.), Zamawiający wymaga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527B33FA" w14:textId="77777777" w:rsidR="00A96E2C" w:rsidRPr="00D862FF" w:rsidRDefault="00A96E2C" w:rsidP="00A96E2C">
      <w:pPr>
        <w:spacing w:after="0" w:line="240" w:lineRule="auto"/>
        <w:ind w:left="720"/>
        <w:jc w:val="both"/>
        <w:rPr>
          <w:rFonts w:ascii="Times New Roman" w:hAnsi="Times New Roman"/>
          <w:sz w:val="24"/>
          <w:szCs w:val="24"/>
          <w:lang w:eastAsia="pl-PL"/>
        </w:rPr>
      </w:pPr>
    </w:p>
    <w:p w14:paraId="5B85E718" w14:textId="77777777" w:rsidR="00A96E2C" w:rsidRPr="00D862FF" w:rsidRDefault="00A96E2C" w:rsidP="00A96E2C">
      <w:pPr>
        <w:spacing w:after="0" w:line="13" w:lineRule="exact"/>
        <w:rPr>
          <w:rFonts w:ascii="Times New Roman" w:eastAsia="Times New Roman" w:hAnsi="Times New Roman"/>
          <w:sz w:val="24"/>
          <w:szCs w:val="24"/>
          <w:lang w:eastAsia="pl-PL"/>
        </w:rPr>
      </w:pPr>
    </w:p>
    <w:p w14:paraId="3AFF656D" w14:textId="77777777" w:rsidR="00A96E2C" w:rsidRPr="00D862FF" w:rsidRDefault="00A96E2C" w:rsidP="00A96E2C">
      <w:pPr>
        <w:spacing w:after="0" w:line="237" w:lineRule="auto"/>
        <w:jc w:val="both"/>
        <w:rPr>
          <w:rFonts w:ascii="Times New Roman" w:eastAsia="Times New Roman" w:hAnsi="Times New Roman"/>
          <w:sz w:val="24"/>
          <w:szCs w:val="24"/>
          <w:u w:val="single"/>
          <w:lang w:eastAsia="pl-PL"/>
        </w:rPr>
      </w:pPr>
      <w:r w:rsidRPr="00D862FF">
        <w:rPr>
          <w:rFonts w:ascii="Times New Roman" w:eastAsia="Times New Roman" w:hAnsi="Times New Roman"/>
          <w:sz w:val="24"/>
          <w:szCs w:val="24"/>
          <w:u w:val="single"/>
          <w:lang w:eastAsia="pl-PL"/>
        </w:rPr>
        <w:t>W przypadku wniesienia wadium w innych formach (np. gwarancje bankowe lub ubezpieczeniowe) należy załączyć do oferty oryginał wystawiony przez gwaranta.</w:t>
      </w:r>
    </w:p>
    <w:p w14:paraId="72E2DB0A" w14:textId="77777777" w:rsidR="00A96E2C" w:rsidRPr="00D862FF" w:rsidRDefault="00A96E2C" w:rsidP="00A96E2C">
      <w:pPr>
        <w:spacing w:after="0" w:line="282" w:lineRule="exact"/>
        <w:rPr>
          <w:rFonts w:ascii="Times New Roman" w:eastAsia="Times New Roman" w:hAnsi="Times New Roman"/>
          <w:sz w:val="24"/>
          <w:szCs w:val="24"/>
          <w:lang w:eastAsia="pl-PL"/>
        </w:rPr>
      </w:pPr>
    </w:p>
    <w:p w14:paraId="03FA03AD" w14:textId="77777777" w:rsidR="00A96E2C" w:rsidRPr="00D862FF" w:rsidRDefault="00A96E2C" w:rsidP="00A96E2C">
      <w:pPr>
        <w:tabs>
          <w:tab w:val="left" w:pos="567"/>
        </w:tabs>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VIII.</w:t>
      </w:r>
      <w:r w:rsidRPr="00D862FF">
        <w:rPr>
          <w:rFonts w:ascii="Times New Roman" w:eastAsia="Times New Roman" w:hAnsi="Times New Roman"/>
          <w:sz w:val="24"/>
          <w:szCs w:val="24"/>
          <w:lang w:eastAsia="pl-PL"/>
        </w:rPr>
        <w:tab/>
      </w:r>
      <w:r w:rsidRPr="00D862FF">
        <w:rPr>
          <w:rFonts w:ascii="Times New Roman" w:eastAsia="Times New Roman" w:hAnsi="Times New Roman"/>
          <w:b/>
          <w:sz w:val="24"/>
          <w:szCs w:val="24"/>
          <w:lang w:eastAsia="pl-PL"/>
        </w:rPr>
        <w:t>TERMIN ZWIĄZANIA OFERTĄ.</w:t>
      </w:r>
    </w:p>
    <w:p w14:paraId="296BACD6" w14:textId="77777777" w:rsidR="00A96E2C" w:rsidRPr="00D862FF" w:rsidRDefault="00A96E2C" w:rsidP="00A96E2C">
      <w:pPr>
        <w:spacing w:after="0" w:line="238" w:lineRule="exact"/>
        <w:rPr>
          <w:rFonts w:ascii="Times New Roman" w:eastAsia="Times New Roman" w:hAnsi="Times New Roman"/>
          <w:sz w:val="24"/>
          <w:szCs w:val="24"/>
          <w:lang w:eastAsia="pl-PL"/>
        </w:rPr>
      </w:pPr>
    </w:p>
    <w:p w14:paraId="22D24EEF" w14:textId="77777777" w:rsidR="00A96E2C" w:rsidRPr="00D862FF" w:rsidRDefault="00A96E2C" w:rsidP="00A96E2C">
      <w:pPr>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sz w:val="24"/>
          <w:szCs w:val="24"/>
          <w:lang w:eastAsia="pl-PL"/>
        </w:rPr>
        <w:t xml:space="preserve">Termin związania ofertą wynosi </w:t>
      </w:r>
      <w:r w:rsidRPr="00D862FF">
        <w:rPr>
          <w:rFonts w:ascii="Times New Roman" w:eastAsia="Times New Roman" w:hAnsi="Times New Roman"/>
          <w:b/>
          <w:sz w:val="24"/>
          <w:szCs w:val="24"/>
          <w:lang w:eastAsia="pl-PL"/>
        </w:rPr>
        <w:t xml:space="preserve">30 dni tj. do dnia  19.09.2026r. </w:t>
      </w:r>
    </w:p>
    <w:p w14:paraId="792ADB59" w14:textId="77777777" w:rsidR="00A96E2C" w:rsidRPr="00D862FF" w:rsidRDefault="00A96E2C" w:rsidP="00A96E2C">
      <w:pPr>
        <w:spacing w:after="0" w:line="202" w:lineRule="exact"/>
        <w:rPr>
          <w:rFonts w:ascii="Times New Roman" w:eastAsia="Times New Roman" w:hAnsi="Times New Roman"/>
          <w:sz w:val="24"/>
          <w:szCs w:val="24"/>
          <w:lang w:eastAsia="pl-PL"/>
        </w:rPr>
      </w:pPr>
    </w:p>
    <w:p w14:paraId="7C2DCBD5" w14:textId="77777777" w:rsidR="00A96E2C" w:rsidRPr="00D862FF" w:rsidRDefault="00A96E2C" w:rsidP="00A96E2C">
      <w:pPr>
        <w:tabs>
          <w:tab w:val="left" w:pos="567"/>
        </w:tabs>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IX.</w:t>
      </w:r>
      <w:r w:rsidRPr="00D862FF">
        <w:rPr>
          <w:rFonts w:ascii="Times New Roman" w:eastAsia="Times New Roman" w:hAnsi="Times New Roman"/>
          <w:sz w:val="24"/>
          <w:szCs w:val="24"/>
          <w:lang w:eastAsia="pl-PL"/>
        </w:rPr>
        <w:tab/>
      </w:r>
      <w:r w:rsidRPr="00D862FF">
        <w:rPr>
          <w:rFonts w:ascii="Times New Roman" w:eastAsia="Times New Roman" w:hAnsi="Times New Roman"/>
          <w:b/>
          <w:sz w:val="24"/>
          <w:szCs w:val="24"/>
          <w:lang w:eastAsia="pl-PL"/>
        </w:rPr>
        <w:t>OPIS SPOSOBU PRZYGOTOWANIA OFERT.</w:t>
      </w:r>
    </w:p>
    <w:p w14:paraId="03F196CE"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66330A04" w14:textId="77777777" w:rsidR="00A96E2C" w:rsidRPr="00D862FF" w:rsidRDefault="00A96E2C" w:rsidP="00A96E2C">
      <w:pPr>
        <w:numPr>
          <w:ilvl w:val="0"/>
          <w:numId w:val="12"/>
        </w:num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 xml:space="preserve">Wykonawca może złożyć tylko jedną ofertę. </w:t>
      </w:r>
    </w:p>
    <w:p w14:paraId="4F142999" w14:textId="77777777" w:rsidR="00A96E2C" w:rsidRPr="00D862FF" w:rsidRDefault="00A96E2C" w:rsidP="00A96E2C">
      <w:pPr>
        <w:numPr>
          <w:ilvl w:val="0"/>
          <w:numId w:val="12"/>
        </w:num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 xml:space="preserve">Oferta powinna być podpisana przez osobę upoważnioną do reprezentowania Wykonawcy, zgodnie z formą reprezentacji Wykonawcy określoną w rejestrze lub innym dokumencie, </w:t>
      </w:r>
      <w:r w:rsidRPr="00D862FF">
        <w:rPr>
          <w:rFonts w:ascii="Times New Roman" w:hAnsi="Times New Roman"/>
          <w:sz w:val="24"/>
          <w:szCs w:val="24"/>
          <w:lang w:eastAsia="pl-PL"/>
        </w:rPr>
        <w:lastRenderedPageBreak/>
        <w:t xml:space="preserve">właściwym dla danej formy organizacyjnej Wykonawcy albo przez upełnomocnionego przedstawiciela Wykonawcy. </w:t>
      </w:r>
    </w:p>
    <w:p w14:paraId="538CACDF" w14:textId="77777777" w:rsidR="00A96E2C" w:rsidRPr="00D862FF" w:rsidRDefault="00A96E2C" w:rsidP="00A96E2C">
      <w:pPr>
        <w:numPr>
          <w:ilvl w:val="0"/>
          <w:numId w:val="12"/>
        </w:num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Ofertę składa się pod rygorem nieważności w formie elektronicznej lub w postaci elektronicznej opatrzonej podpisem kwalifikowanym, podpisem zaufanym lub podpisem osobistym.</w:t>
      </w:r>
    </w:p>
    <w:p w14:paraId="56D0BC21" w14:textId="77777777" w:rsidR="00A96E2C" w:rsidRPr="00D862FF" w:rsidRDefault="00A96E2C" w:rsidP="00A96E2C">
      <w:pPr>
        <w:numPr>
          <w:ilvl w:val="0"/>
          <w:numId w:val="12"/>
        </w:num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Oferta powinna być sporządzona w języku polskim. Każdy dokument składający się na ofertę powinien być czytelny.</w:t>
      </w:r>
    </w:p>
    <w:p w14:paraId="20CE2504" w14:textId="77777777" w:rsidR="00A96E2C" w:rsidRPr="00D862FF" w:rsidRDefault="00A96E2C" w:rsidP="00A96E2C">
      <w:pPr>
        <w:numPr>
          <w:ilvl w:val="0"/>
          <w:numId w:val="12"/>
        </w:num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 xml:space="preserve">Jeśli oferta zawiera informacje stanowiące tajemnicę przedsiębiorstwa w rozumieniu ustawy z dnia 16.04.1993 r. o zwalczaniu nieuczciwej konkurencji (Dz. U. z 2020 r. poz. 1913), Wykonawca powinien nie później niż w terminie składania ofert, zastrzec, że nie mogą one być udostępnione oraz wykazać, iż zastrzeżone informacje stanowią tajemnicę przedsiębiorstwa. </w:t>
      </w:r>
    </w:p>
    <w:p w14:paraId="1F6EDAEE" w14:textId="77777777" w:rsidR="00A96E2C" w:rsidRPr="00D862FF" w:rsidRDefault="00A96E2C" w:rsidP="00A96E2C">
      <w:pPr>
        <w:numPr>
          <w:ilvl w:val="0"/>
          <w:numId w:val="12"/>
        </w:num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Podmiotowe środki dowodowe lub inne dokumenty, w tym dokumenty potwierdzające umocowanie do reprezentowania, sporządzone w języku obcym przekazuje się wraz z tłumaczeniem na język polski.</w:t>
      </w:r>
    </w:p>
    <w:p w14:paraId="7AD19315" w14:textId="77777777" w:rsidR="00A96E2C" w:rsidRPr="00D862FF" w:rsidRDefault="00A96E2C" w:rsidP="00A96E2C">
      <w:pPr>
        <w:numPr>
          <w:ilvl w:val="0"/>
          <w:numId w:val="12"/>
        </w:num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Wszystkie koszty związane z uczestnictwem w postępowaniu, w szczególności z przygotowaniem i złożeniem oferty ponosi Wykonawca składający ofertę. Zamawiający nie przewiduje zwrotu kosztów udziału w postępowaniu.</w:t>
      </w:r>
    </w:p>
    <w:p w14:paraId="5504766D" w14:textId="77777777" w:rsidR="00A96E2C" w:rsidRPr="00D862FF" w:rsidRDefault="00A96E2C" w:rsidP="00A96E2C">
      <w:pPr>
        <w:numPr>
          <w:ilvl w:val="0"/>
          <w:numId w:val="12"/>
        </w:numPr>
        <w:spacing w:after="0" w:line="240" w:lineRule="auto"/>
        <w:jc w:val="both"/>
        <w:rPr>
          <w:rFonts w:ascii="Times New Roman" w:hAnsi="Times New Roman"/>
          <w:sz w:val="24"/>
          <w:szCs w:val="24"/>
          <w:lang w:eastAsia="pl-PL"/>
        </w:rPr>
      </w:pPr>
      <w:r w:rsidRPr="00D862FF">
        <w:rPr>
          <w:rFonts w:ascii="Times New Roman" w:hAnsi="Times New Roman"/>
          <w:b/>
          <w:sz w:val="24"/>
          <w:szCs w:val="24"/>
          <w:lang w:eastAsia="pl-PL"/>
        </w:rPr>
        <w:t>Zamawiający nie posługuje się interaktywnym formularzem oferty przewidzianym przez Platformę e-Zamówienia</w:t>
      </w:r>
      <w:r w:rsidRPr="00D862FF">
        <w:rPr>
          <w:rFonts w:ascii="Times New Roman" w:hAnsi="Times New Roman"/>
          <w:sz w:val="24"/>
          <w:szCs w:val="24"/>
          <w:lang w:eastAsia="pl-PL"/>
        </w:rPr>
        <w:t xml:space="preserve">. </w:t>
      </w:r>
    </w:p>
    <w:p w14:paraId="27401FB9" w14:textId="77777777" w:rsidR="00A96E2C" w:rsidRPr="00D862FF" w:rsidRDefault="00A96E2C" w:rsidP="00A96E2C">
      <w:pPr>
        <w:numPr>
          <w:ilvl w:val="0"/>
          <w:numId w:val="12"/>
        </w:num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Ofertę należy złożyć na Formularzu Ofertowym stanowiącym załącznik nr 1 do SWZ.</w:t>
      </w:r>
    </w:p>
    <w:p w14:paraId="620DB3CD" w14:textId="77777777" w:rsidR="00A96E2C" w:rsidRPr="00D862FF" w:rsidRDefault="00A96E2C" w:rsidP="00A96E2C">
      <w:pPr>
        <w:spacing w:after="0" w:line="202" w:lineRule="exact"/>
        <w:rPr>
          <w:rFonts w:ascii="Times New Roman" w:eastAsia="Times New Roman" w:hAnsi="Times New Roman"/>
          <w:sz w:val="24"/>
          <w:szCs w:val="24"/>
          <w:lang w:eastAsia="pl-PL"/>
        </w:rPr>
      </w:pPr>
      <w:bookmarkStart w:id="5" w:name="page6"/>
      <w:bookmarkEnd w:id="5"/>
    </w:p>
    <w:p w14:paraId="42B7B722" w14:textId="77777777" w:rsidR="00A96E2C" w:rsidRPr="00D862FF" w:rsidRDefault="00A96E2C" w:rsidP="00A96E2C">
      <w:pPr>
        <w:tabs>
          <w:tab w:val="left" w:pos="426"/>
        </w:tabs>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X.</w:t>
      </w:r>
      <w:r w:rsidRPr="00D862FF">
        <w:rPr>
          <w:rFonts w:ascii="Times New Roman" w:eastAsia="Times New Roman" w:hAnsi="Times New Roman"/>
          <w:sz w:val="24"/>
          <w:szCs w:val="24"/>
          <w:lang w:eastAsia="pl-PL"/>
        </w:rPr>
        <w:tab/>
      </w:r>
      <w:r w:rsidRPr="00D862FF">
        <w:rPr>
          <w:rFonts w:ascii="Times New Roman" w:eastAsia="Times New Roman" w:hAnsi="Times New Roman"/>
          <w:b/>
          <w:sz w:val="24"/>
          <w:szCs w:val="24"/>
          <w:lang w:eastAsia="pl-PL"/>
        </w:rPr>
        <w:t>TERMIN SKŁADANIA I OTWARCIA OFERT.</w:t>
      </w:r>
    </w:p>
    <w:p w14:paraId="1CF97044" w14:textId="77777777" w:rsidR="00A96E2C" w:rsidRPr="00D862FF" w:rsidRDefault="00A96E2C" w:rsidP="00A96E2C">
      <w:pPr>
        <w:spacing w:after="0" w:line="247" w:lineRule="exact"/>
        <w:rPr>
          <w:rFonts w:ascii="Times New Roman" w:eastAsia="Times New Roman" w:hAnsi="Times New Roman"/>
          <w:sz w:val="24"/>
          <w:szCs w:val="24"/>
          <w:lang w:eastAsia="pl-PL"/>
        </w:rPr>
      </w:pPr>
    </w:p>
    <w:p w14:paraId="28549D2C" w14:textId="77777777" w:rsidR="00A96E2C" w:rsidRPr="00D862FF" w:rsidRDefault="00A96E2C" w:rsidP="00A96E2C">
      <w:pPr>
        <w:numPr>
          <w:ilvl w:val="0"/>
          <w:numId w:val="13"/>
        </w:numPr>
        <w:spacing w:after="0" w:line="240" w:lineRule="auto"/>
        <w:jc w:val="both"/>
        <w:rPr>
          <w:rFonts w:ascii="Times New Roman" w:hAnsi="Times New Roman"/>
          <w:b/>
          <w:sz w:val="24"/>
          <w:szCs w:val="24"/>
          <w:lang w:eastAsia="pl-PL"/>
        </w:rPr>
      </w:pPr>
      <w:r w:rsidRPr="00D862FF">
        <w:rPr>
          <w:rFonts w:ascii="Times New Roman" w:hAnsi="Times New Roman"/>
          <w:sz w:val="24"/>
          <w:szCs w:val="24"/>
          <w:lang w:eastAsia="pl-PL"/>
        </w:rPr>
        <w:t xml:space="preserve">Ofertę należy złożyć poprzez Platformę do dnia </w:t>
      </w:r>
      <w:r w:rsidRPr="00D862FF">
        <w:rPr>
          <w:rFonts w:ascii="Times New Roman" w:hAnsi="Times New Roman"/>
          <w:b/>
          <w:sz w:val="24"/>
          <w:szCs w:val="24"/>
          <w:lang w:eastAsia="pl-PL"/>
        </w:rPr>
        <w:t>20.08.2026r. do godziny 10:00.</w:t>
      </w:r>
    </w:p>
    <w:p w14:paraId="511E6ADD" w14:textId="77777777" w:rsidR="00A96E2C" w:rsidRPr="00D862FF" w:rsidRDefault="00A96E2C" w:rsidP="00A96E2C">
      <w:pPr>
        <w:numPr>
          <w:ilvl w:val="0"/>
          <w:numId w:val="13"/>
        </w:num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O terminie złożenia oferty decyduje czas pełnego przeprocesowania transakcji na Platformie.</w:t>
      </w:r>
    </w:p>
    <w:p w14:paraId="16F67DE0" w14:textId="77777777" w:rsidR="00A96E2C" w:rsidRPr="00D862FF" w:rsidRDefault="00A96E2C" w:rsidP="00A96E2C">
      <w:pPr>
        <w:numPr>
          <w:ilvl w:val="0"/>
          <w:numId w:val="13"/>
        </w:num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 xml:space="preserve">Otwarcie ofert planowane jest w dniu </w:t>
      </w:r>
      <w:r w:rsidRPr="00D862FF">
        <w:rPr>
          <w:rFonts w:ascii="Times New Roman" w:hAnsi="Times New Roman"/>
          <w:b/>
          <w:color w:val="FF0000"/>
          <w:sz w:val="24"/>
          <w:szCs w:val="24"/>
          <w:lang w:eastAsia="pl-PL"/>
        </w:rPr>
        <w:t xml:space="preserve"> </w:t>
      </w:r>
      <w:r w:rsidRPr="00D862FF">
        <w:rPr>
          <w:rFonts w:ascii="Times New Roman" w:hAnsi="Times New Roman"/>
          <w:b/>
          <w:sz w:val="24"/>
          <w:szCs w:val="24"/>
          <w:lang w:eastAsia="pl-PL"/>
        </w:rPr>
        <w:t>20.08.2026r. o godzinie 10:05</w:t>
      </w:r>
      <w:r w:rsidRPr="00D862FF">
        <w:rPr>
          <w:rFonts w:ascii="Times New Roman" w:hAnsi="Times New Roman"/>
          <w:sz w:val="24"/>
          <w:szCs w:val="24"/>
          <w:lang w:eastAsia="pl-PL"/>
        </w:rPr>
        <w:t xml:space="preserve">. </w:t>
      </w:r>
    </w:p>
    <w:p w14:paraId="0947A8D6" w14:textId="77777777" w:rsidR="00A96E2C" w:rsidRPr="00D862FF" w:rsidRDefault="00A96E2C" w:rsidP="00A96E2C">
      <w:pPr>
        <w:numPr>
          <w:ilvl w:val="0"/>
          <w:numId w:val="13"/>
        </w:num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 xml:space="preserve">Najpóźniej przed otwarciem ofert, udostępnia się na stronie internetowej prowadzonego postępowania informację o kwocie, jaką zamierza się przeznaczyć na sfinansowanie zamówienia. </w:t>
      </w:r>
    </w:p>
    <w:p w14:paraId="1D24BE89" w14:textId="77777777" w:rsidR="00A96E2C" w:rsidRPr="00D862FF" w:rsidRDefault="00A96E2C" w:rsidP="00A96E2C">
      <w:pPr>
        <w:numPr>
          <w:ilvl w:val="0"/>
          <w:numId w:val="13"/>
        </w:num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 xml:space="preserve">Niezwłocznie po otwarciu ofert, udostępnia się na stronie internetowej prowadzonego postępowania informacje o: </w:t>
      </w:r>
    </w:p>
    <w:p w14:paraId="25AE485E" w14:textId="77777777" w:rsidR="00A96E2C" w:rsidRPr="00D862FF" w:rsidRDefault="00A96E2C" w:rsidP="00A96E2C">
      <w:pPr>
        <w:spacing w:after="0" w:line="240" w:lineRule="auto"/>
        <w:ind w:left="709"/>
        <w:jc w:val="both"/>
        <w:rPr>
          <w:rFonts w:ascii="Times New Roman" w:hAnsi="Times New Roman"/>
          <w:sz w:val="24"/>
          <w:szCs w:val="24"/>
          <w:lang w:eastAsia="pl-PL"/>
        </w:rPr>
      </w:pPr>
      <w:r w:rsidRPr="00D862FF">
        <w:rPr>
          <w:rFonts w:ascii="Times New Roman" w:hAnsi="Times New Roman"/>
          <w:sz w:val="24"/>
          <w:szCs w:val="24"/>
          <w:lang w:eastAsia="pl-PL"/>
        </w:rPr>
        <w:t xml:space="preserve">1)nazwach albo imionach i nazwiskach oraz siedzibach lub miejscach prowadzonej działalności gospodarczej albo miejscach zamieszkania wykonawców, których oferty zostały otwarte; </w:t>
      </w:r>
    </w:p>
    <w:p w14:paraId="2A1AF346" w14:textId="77777777" w:rsidR="00A96E2C" w:rsidRPr="00D862FF" w:rsidRDefault="00A96E2C" w:rsidP="00A96E2C">
      <w:pPr>
        <w:spacing w:after="0" w:line="240" w:lineRule="auto"/>
        <w:ind w:left="709"/>
        <w:jc w:val="both"/>
        <w:rPr>
          <w:rFonts w:ascii="Times New Roman" w:hAnsi="Times New Roman"/>
          <w:sz w:val="24"/>
          <w:szCs w:val="24"/>
          <w:lang w:eastAsia="pl-PL"/>
        </w:rPr>
      </w:pPr>
      <w:r w:rsidRPr="00D862FF">
        <w:rPr>
          <w:rFonts w:ascii="Times New Roman" w:hAnsi="Times New Roman"/>
          <w:sz w:val="24"/>
          <w:szCs w:val="24"/>
          <w:lang w:eastAsia="pl-PL"/>
        </w:rPr>
        <w:t>2)cenach lub kosztach zawartych w ofertach.</w:t>
      </w:r>
    </w:p>
    <w:p w14:paraId="66F395F3" w14:textId="77777777" w:rsidR="00A96E2C" w:rsidRPr="00D862FF" w:rsidRDefault="00A96E2C" w:rsidP="00A96E2C">
      <w:pPr>
        <w:spacing w:after="0" w:line="240" w:lineRule="auto"/>
        <w:ind w:left="709"/>
        <w:jc w:val="both"/>
        <w:rPr>
          <w:rFonts w:ascii="Times New Roman" w:hAnsi="Times New Roman"/>
          <w:sz w:val="24"/>
          <w:szCs w:val="24"/>
          <w:lang w:eastAsia="pl-PL"/>
        </w:rPr>
      </w:pPr>
      <w:r w:rsidRPr="00D862FF">
        <w:rPr>
          <w:rFonts w:ascii="Times New Roman" w:hAnsi="Times New Roman"/>
          <w:sz w:val="24"/>
          <w:szCs w:val="24"/>
          <w:lang w:eastAsia="pl-PL"/>
        </w:rPr>
        <w:t>3)innych istotnych elementach oferty podlegających ocenie (jeżeli dotyczy)</w:t>
      </w:r>
    </w:p>
    <w:p w14:paraId="29CC7D18" w14:textId="77777777" w:rsidR="00A96E2C" w:rsidRPr="00D862FF" w:rsidRDefault="00A96E2C" w:rsidP="00A96E2C">
      <w:pPr>
        <w:spacing w:after="0" w:line="246" w:lineRule="exact"/>
        <w:rPr>
          <w:rFonts w:ascii="Times New Roman" w:eastAsia="Times New Roman" w:hAnsi="Times New Roman"/>
          <w:b/>
          <w:sz w:val="24"/>
          <w:szCs w:val="24"/>
          <w:lang w:eastAsia="pl-PL"/>
        </w:rPr>
      </w:pPr>
    </w:p>
    <w:p w14:paraId="24E7D830" w14:textId="77777777" w:rsidR="00A96E2C" w:rsidRPr="00D862FF" w:rsidRDefault="00A96E2C" w:rsidP="00A96E2C">
      <w:pPr>
        <w:numPr>
          <w:ilvl w:val="0"/>
          <w:numId w:val="17"/>
        </w:numPr>
        <w:tabs>
          <w:tab w:val="left" w:pos="426"/>
        </w:tabs>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OPIS SPOSOBU OBLICZENIA CENY.</w:t>
      </w:r>
    </w:p>
    <w:p w14:paraId="6D5D7470" w14:textId="77777777" w:rsidR="00A96E2C" w:rsidRPr="00D862FF" w:rsidRDefault="00A96E2C" w:rsidP="00A96E2C">
      <w:pPr>
        <w:autoSpaceDE w:val="0"/>
        <w:autoSpaceDN w:val="0"/>
        <w:adjustRightInd w:val="0"/>
        <w:spacing w:after="0" w:line="240" w:lineRule="auto"/>
        <w:jc w:val="both"/>
        <w:rPr>
          <w:rFonts w:ascii="Times New Roman" w:hAnsi="Times New Roman"/>
          <w:color w:val="000000"/>
          <w:sz w:val="24"/>
          <w:szCs w:val="24"/>
          <w:lang w:eastAsia="pl-PL"/>
        </w:rPr>
      </w:pPr>
    </w:p>
    <w:p w14:paraId="3548E613" w14:textId="77777777" w:rsidR="00A96E2C" w:rsidRPr="00D862FF" w:rsidRDefault="00A96E2C" w:rsidP="00A96E2C">
      <w:pPr>
        <w:autoSpaceDE w:val="0"/>
        <w:autoSpaceDN w:val="0"/>
        <w:adjustRightInd w:val="0"/>
        <w:spacing w:after="163" w:line="240" w:lineRule="auto"/>
        <w:ind w:left="567"/>
        <w:jc w:val="both"/>
        <w:rPr>
          <w:rFonts w:ascii="Times New Roman" w:hAnsi="Times New Roman"/>
          <w:color w:val="000000"/>
          <w:sz w:val="24"/>
          <w:szCs w:val="24"/>
          <w:lang w:eastAsia="pl-PL"/>
        </w:rPr>
      </w:pPr>
      <w:r w:rsidRPr="00D862FF">
        <w:rPr>
          <w:rFonts w:ascii="Times New Roman" w:hAnsi="Times New Roman"/>
          <w:color w:val="000000"/>
          <w:sz w:val="24"/>
          <w:szCs w:val="24"/>
          <w:lang w:eastAsia="pl-PL"/>
        </w:rPr>
        <w:t xml:space="preserve">1. Kwota podana w ofercie Wykonawcy jest ceną całkowitą </w:t>
      </w:r>
      <w:r w:rsidRPr="00D862FF">
        <w:rPr>
          <w:rFonts w:ascii="Times New Roman" w:hAnsi="Times New Roman"/>
          <w:b/>
          <w:bCs/>
          <w:color w:val="000000"/>
          <w:sz w:val="24"/>
          <w:szCs w:val="24"/>
          <w:lang w:eastAsia="pl-PL"/>
        </w:rPr>
        <w:t xml:space="preserve">(ryczałtową) </w:t>
      </w:r>
      <w:r w:rsidRPr="00D862FF">
        <w:rPr>
          <w:rFonts w:ascii="Times New Roman" w:hAnsi="Times New Roman"/>
          <w:color w:val="000000"/>
          <w:sz w:val="24"/>
          <w:szCs w:val="24"/>
          <w:lang w:eastAsia="pl-PL"/>
        </w:rPr>
        <w:t xml:space="preserve">za wykonanie przedmiotu zamówienia określonego w Specyfikacji Warunków Zamówienia. </w:t>
      </w:r>
    </w:p>
    <w:p w14:paraId="48AF2445" w14:textId="77777777" w:rsidR="00A96E2C" w:rsidRPr="00D862FF" w:rsidRDefault="00A96E2C" w:rsidP="00A96E2C">
      <w:pPr>
        <w:autoSpaceDE w:val="0"/>
        <w:autoSpaceDN w:val="0"/>
        <w:adjustRightInd w:val="0"/>
        <w:spacing w:after="163" w:line="240" w:lineRule="auto"/>
        <w:ind w:left="567"/>
        <w:jc w:val="both"/>
        <w:rPr>
          <w:rFonts w:ascii="Times New Roman" w:hAnsi="Times New Roman"/>
          <w:color w:val="000000"/>
          <w:sz w:val="24"/>
          <w:szCs w:val="24"/>
          <w:lang w:eastAsia="pl-PL"/>
        </w:rPr>
      </w:pPr>
      <w:r w:rsidRPr="00D862FF">
        <w:rPr>
          <w:rFonts w:ascii="Times New Roman" w:hAnsi="Times New Roman"/>
          <w:b/>
          <w:bCs/>
          <w:color w:val="000000"/>
          <w:sz w:val="24"/>
          <w:szCs w:val="24"/>
          <w:lang w:eastAsia="pl-PL"/>
        </w:rPr>
        <w:t xml:space="preserve">2. </w:t>
      </w:r>
      <w:r w:rsidRPr="00D862FF">
        <w:rPr>
          <w:rFonts w:ascii="Times New Roman" w:hAnsi="Times New Roman"/>
          <w:color w:val="000000"/>
          <w:sz w:val="24"/>
          <w:szCs w:val="24"/>
          <w:lang w:eastAsia="pl-PL"/>
        </w:rPr>
        <w:t xml:space="preserve">W cenie oferty należy ująć wszelkie koszty związane z kompleksowym wykonaniem zamówienia zgodnie z zapisami SWZ. Cenę należy wyliczyć w oparciu o zestawienie zawarte w przedmiarze robót z uwzględnieniem wymogów wskazanych w Specyfikacji Technicznej Wykonania i Odbioru Robót oraz własną wiedzę i doświadczenie.  </w:t>
      </w:r>
    </w:p>
    <w:p w14:paraId="020F3BD8" w14:textId="77777777" w:rsidR="00A96E2C" w:rsidRPr="00D862FF" w:rsidRDefault="00A96E2C" w:rsidP="00A96E2C">
      <w:pPr>
        <w:autoSpaceDE w:val="0"/>
        <w:autoSpaceDN w:val="0"/>
        <w:adjustRightInd w:val="0"/>
        <w:spacing w:after="163" w:line="240" w:lineRule="auto"/>
        <w:ind w:left="567"/>
        <w:jc w:val="both"/>
        <w:rPr>
          <w:rFonts w:ascii="Times New Roman" w:hAnsi="Times New Roman"/>
          <w:color w:val="000000"/>
          <w:sz w:val="24"/>
          <w:szCs w:val="24"/>
          <w:lang w:eastAsia="pl-PL"/>
        </w:rPr>
      </w:pPr>
      <w:r w:rsidRPr="00D862FF">
        <w:rPr>
          <w:rFonts w:ascii="Times New Roman" w:hAnsi="Times New Roman"/>
          <w:b/>
          <w:bCs/>
          <w:color w:val="000000"/>
          <w:sz w:val="24"/>
          <w:szCs w:val="24"/>
          <w:lang w:eastAsia="pl-PL"/>
        </w:rPr>
        <w:t xml:space="preserve">3. </w:t>
      </w:r>
      <w:r w:rsidRPr="00D862FF">
        <w:rPr>
          <w:rFonts w:ascii="Times New Roman" w:hAnsi="Times New Roman"/>
          <w:color w:val="000000"/>
          <w:sz w:val="24"/>
          <w:szCs w:val="24"/>
          <w:lang w:eastAsia="pl-PL"/>
        </w:rPr>
        <w:t xml:space="preserve">Cena powinna być podana w złotych polskich, zgodnie z zapisami formularza ofertowego. Ostateczna cena oferty winna być zaokrąglona do dwóch miejsc po przecinku. </w:t>
      </w:r>
    </w:p>
    <w:p w14:paraId="1D77799B" w14:textId="77777777" w:rsidR="00A96E2C" w:rsidRPr="00D862FF" w:rsidRDefault="00A96E2C" w:rsidP="00A96E2C">
      <w:pPr>
        <w:autoSpaceDE w:val="0"/>
        <w:autoSpaceDN w:val="0"/>
        <w:adjustRightInd w:val="0"/>
        <w:spacing w:after="163" w:line="240" w:lineRule="auto"/>
        <w:ind w:left="567"/>
        <w:jc w:val="both"/>
        <w:rPr>
          <w:rFonts w:ascii="Times New Roman" w:hAnsi="Times New Roman"/>
          <w:color w:val="000000"/>
          <w:sz w:val="24"/>
          <w:szCs w:val="24"/>
          <w:lang w:eastAsia="pl-PL"/>
        </w:rPr>
      </w:pPr>
      <w:r w:rsidRPr="00D862FF">
        <w:rPr>
          <w:rFonts w:ascii="Times New Roman" w:hAnsi="Times New Roman"/>
          <w:b/>
          <w:bCs/>
          <w:color w:val="000000"/>
          <w:sz w:val="24"/>
          <w:szCs w:val="24"/>
          <w:lang w:eastAsia="pl-PL"/>
        </w:rPr>
        <w:t xml:space="preserve">4. </w:t>
      </w:r>
      <w:r w:rsidRPr="00D862FF">
        <w:rPr>
          <w:rFonts w:ascii="Times New Roman" w:hAnsi="Times New Roman"/>
          <w:color w:val="000000"/>
          <w:sz w:val="24"/>
          <w:szCs w:val="24"/>
          <w:lang w:eastAsia="pl-PL"/>
        </w:rPr>
        <w:t xml:space="preserve">Jeżeli Wykonawca złoży ofertę, której wybór prowadziłby do powstania obowiązku podatkowego zamawiającego zgodnie z przepisami o podatku od towarów i usług w zakresie dotyczącym wewnątrzwspólnotowego nabycia towarów, Wykonawca zobowiązany jest poinformować w ofercie o tym Zamawiającego i zobowiązany jest podać w ofercie kwotę podatku od towaru i usług, który miałby obowiązek wpłacić Zamawiający zgodnie z </w:t>
      </w:r>
      <w:r w:rsidRPr="00D862FF">
        <w:rPr>
          <w:rFonts w:ascii="Times New Roman" w:hAnsi="Times New Roman"/>
          <w:color w:val="000000"/>
          <w:sz w:val="24"/>
          <w:szCs w:val="24"/>
          <w:lang w:eastAsia="pl-PL"/>
        </w:rPr>
        <w:lastRenderedPageBreak/>
        <w:t xml:space="preserve">obowiązującymi przepisami, a Zamawiający w celu oceny takiej oferty doliczy podaną przez Wykonawcę kwotę podatku od towaru i usług do podanej ceny w ofercie. </w:t>
      </w:r>
    </w:p>
    <w:p w14:paraId="0B80E244" w14:textId="77777777" w:rsidR="00A96E2C" w:rsidRPr="00D862FF" w:rsidRDefault="00A96E2C" w:rsidP="00A96E2C">
      <w:pPr>
        <w:spacing w:after="0" w:line="263" w:lineRule="exact"/>
        <w:rPr>
          <w:rFonts w:ascii="Times New Roman" w:eastAsia="Times New Roman" w:hAnsi="Times New Roman"/>
          <w:sz w:val="24"/>
          <w:szCs w:val="24"/>
          <w:lang w:eastAsia="pl-PL"/>
        </w:rPr>
      </w:pPr>
    </w:p>
    <w:p w14:paraId="6A750299" w14:textId="77777777" w:rsidR="00A96E2C" w:rsidRPr="00D862FF" w:rsidRDefault="00A96E2C" w:rsidP="00A96E2C">
      <w:pPr>
        <w:tabs>
          <w:tab w:val="left" w:pos="0"/>
        </w:tabs>
        <w:spacing w:after="0" w:line="236" w:lineRule="auto"/>
        <w:jc w:val="both"/>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XII.</w:t>
      </w:r>
      <w:r w:rsidRPr="00D862FF">
        <w:rPr>
          <w:rFonts w:ascii="Times New Roman" w:eastAsia="Times New Roman" w:hAnsi="Times New Roman"/>
          <w:sz w:val="24"/>
          <w:szCs w:val="24"/>
          <w:lang w:eastAsia="pl-PL"/>
        </w:rPr>
        <w:tab/>
      </w:r>
      <w:r w:rsidRPr="00D862FF">
        <w:rPr>
          <w:rFonts w:ascii="Times New Roman" w:eastAsia="Times New Roman" w:hAnsi="Times New Roman"/>
          <w:b/>
          <w:sz w:val="24"/>
          <w:szCs w:val="24"/>
          <w:lang w:eastAsia="pl-PL"/>
        </w:rPr>
        <w:t>OPIS KRYTERIÓW, KTÓRYMI ZAMAWIAJĄCY BĘDZIE SIĘ KIEROWAŁ PRZY WYBORZE OFERTY, WRAZ Z PODANIEM ZNACZENIA TYCH KRYTERIÓW I SPOSOBU OCENY OFERT.</w:t>
      </w:r>
    </w:p>
    <w:p w14:paraId="25F194C1" w14:textId="77777777" w:rsidR="00A96E2C" w:rsidRPr="00D862FF" w:rsidRDefault="00A96E2C" w:rsidP="00A96E2C">
      <w:pPr>
        <w:spacing w:after="0" w:line="250" w:lineRule="exact"/>
        <w:rPr>
          <w:rFonts w:ascii="Times New Roman" w:eastAsia="Times New Roman" w:hAnsi="Times New Roman"/>
          <w:sz w:val="24"/>
          <w:szCs w:val="24"/>
          <w:lang w:eastAsia="pl-PL"/>
        </w:rPr>
      </w:pPr>
    </w:p>
    <w:p w14:paraId="3FE47C8A" w14:textId="77777777" w:rsidR="00A96E2C" w:rsidRPr="00D862FF" w:rsidRDefault="00A96E2C" w:rsidP="00A96E2C">
      <w:pPr>
        <w:spacing w:after="0" w:line="234"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Zamawiający dokona wyboru oferty najkorzystniejszej ekonomicznie z uwzględnieniem kryteriów:</w:t>
      </w:r>
    </w:p>
    <w:p w14:paraId="3B8A9E76" w14:textId="77777777" w:rsidR="00A96E2C" w:rsidRPr="00D862FF" w:rsidRDefault="00A96E2C" w:rsidP="00A96E2C">
      <w:pPr>
        <w:spacing w:after="0" w:line="234" w:lineRule="auto"/>
        <w:jc w:val="both"/>
        <w:rPr>
          <w:rFonts w:ascii="Times New Roman" w:eastAsia="Times New Roman" w:hAnsi="Times New Roman"/>
          <w:sz w:val="24"/>
          <w:szCs w:val="24"/>
          <w:lang w:eastAsia="pl-PL"/>
        </w:rPr>
      </w:pPr>
    </w:p>
    <w:p w14:paraId="4FEDF706" w14:textId="77777777" w:rsidR="00A96E2C" w:rsidRPr="00D862FF" w:rsidRDefault="00A96E2C" w:rsidP="00A96E2C">
      <w:pPr>
        <w:spacing w:after="0" w:line="238" w:lineRule="auto"/>
        <w:jc w:val="both"/>
        <w:rPr>
          <w:rFonts w:ascii="Times New Roman" w:eastAsia="Times New Roman" w:hAnsi="Times New Roman"/>
          <w:b/>
          <w:sz w:val="24"/>
          <w:szCs w:val="24"/>
          <w:u w:val="single"/>
          <w:lang w:eastAsia="pl-PL"/>
        </w:rPr>
      </w:pPr>
      <w:r w:rsidRPr="00D862FF">
        <w:rPr>
          <w:rFonts w:ascii="Times New Roman" w:eastAsia="Times New Roman" w:hAnsi="Times New Roman"/>
          <w:b/>
          <w:sz w:val="24"/>
          <w:szCs w:val="24"/>
          <w:u w:val="single"/>
          <w:lang w:eastAsia="pl-PL"/>
        </w:rPr>
        <w:t>Cena ofertowa brutto – waga: 90%</w:t>
      </w:r>
    </w:p>
    <w:p w14:paraId="772A7911" w14:textId="77777777" w:rsidR="00A96E2C" w:rsidRPr="00D862FF" w:rsidRDefault="00A96E2C" w:rsidP="00A96E2C">
      <w:pPr>
        <w:spacing w:after="0" w:line="238" w:lineRule="auto"/>
        <w:jc w:val="both"/>
        <w:rPr>
          <w:rFonts w:ascii="Times New Roman" w:eastAsia="Times New Roman" w:hAnsi="Times New Roman"/>
          <w:b/>
          <w:sz w:val="24"/>
          <w:szCs w:val="24"/>
          <w:u w:val="single"/>
          <w:lang w:eastAsia="pl-PL"/>
        </w:rPr>
      </w:pPr>
    </w:p>
    <w:p w14:paraId="337383DA" w14:textId="77777777" w:rsidR="00A96E2C" w:rsidRPr="00D862FF" w:rsidRDefault="00A96E2C" w:rsidP="00A96E2C">
      <w:pPr>
        <w:spacing w:after="0" w:line="240" w:lineRule="auto"/>
        <w:rPr>
          <w:rFonts w:ascii="Times New Roman" w:hAnsi="Times New Roman"/>
          <w:sz w:val="24"/>
          <w:szCs w:val="24"/>
          <w:lang w:eastAsia="pl-PL"/>
        </w:rPr>
      </w:pPr>
      <w:r w:rsidRPr="00D862FF">
        <w:rPr>
          <w:rFonts w:ascii="Times New Roman" w:hAnsi="Times New Roman"/>
          <w:sz w:val="24"/>
          <w:szCs w:val="24"/>
          <w:lang w:eastAsia="pl-PL"/>
        </w:rPr>
        <w:t>Cena ofertowa brutto przedmiotu zamówienia – C(1):</w:t>
      </w:r>
      <w:r w:rsidRPr="00D862FF">
        <w:rPr>
          <w:rFonts w:ascii="Times New Roman" w:hAnsi="Times New Roman"/>
          <w:sz w:val="24"/>
          <w:szCs w:val="24"/>
          <w:lang w:eastAsia="pl-PL"/>
        </w:rPr>
        <w:tab/>
      </w:r>
    </w:p>
    <w:p w14:paraId="719613A4" w14:textId="77777777" w:rsidR="00A96E2C" w:rsidRPr="00D862FF" w:rsidRDefault="00A96E2C" w:rsidP="00A96E2C">
      <w:pPr>
        <w:spacing w:after="0" w:line="240" w:lineRule="auto"/>
        <w:rPr>
          <w:rFonts w:ascii="Times New Roman" w:hAnsi="Times New Roman"/>
          <w:sz w:val="24"/>
          <w:szCs w:val="24"/>
          <w:lang w:eastAsia="pl-PL"/>
        </w:rPr>
      </w:pPr>
      <w:r w:rsidRPr="00D862FF">
        <w:rPr>
          <w:rFonts w:ascii="Times New Roman" w:hAnsi="Times New Roman"/>
          <w:sz w:val="24"/>
          <w:szCs w:val="24"/>
          <w:lang w:eastAsia="pl-PL"/>
        </w:rPr>
        <w:t>cena najniższa brutto*</w:t>
      </w:r>
    </w:p>
    <w:p w14:paraId="257C656E" w14:textId="77777777" w:rsidR="00A96E2C" w:rsidRPr="00D862FF" w:rsidRDefault="00A96E2C" w:rsidP="00A96E2C">
      <w:pPr>
        <w:spacing w:after="0" w:line="240" w:lineRule="auto"/>
        <w:rPr>
          <w:rFonts w:ascii="Times New Roman" w:hAnsi="Times New Roman"/>
          <w:sz w:val="24"/>
          <w:szCs w:val="24"/>
          <w:lang w:eastAsia="pl-PL"/>
        </w:rPr>
      </w:pPr>
      <w:r w:rsidRPr="00D862FF">
        <w:rPr>
          <w:rFonts w:ascii="Times New Roman" w:hAnsi="Times New Roman"/>
          <w:sz w:val="24"/>
          <w:szCs w:val="24"/>
          <w:lang w:eastAsia="pl-PL"/>
        </w:rPr>
        <w:t xml:space="preserve">C(1) = ------------------------------------------------   x 90 </w:t>
      </w:r>
    </w:p>
    <w:p w14:paraId="304BE156" w14:textId="77777777" w:rsidR="00A96E2C" w:rsidRPr="00D862FF" w:rsidRDefault="00A96E2C" w:rsidP="00A96E2C">
      <w:pPr>
        <w:spacing w:after="0" w:line="240" w:lineRule="auto"/>
        <w:rPr>
          <w:rFonts w:ascii="Times New Roman" w:hAnsi="Times New Roman"/>
          <w:sz w:val="24"/>
          <w:szCs w:val="24"/>
          <w:lang w:eastAsia="pl-PL"/>
        </w:rPr>
      </w:pPr>
      <w:r w:rsidRPr="00D862FF">
        <w:rPr>
          <w:rFonts w:ascii="Times New Roman" w:hAnsi="Times New Roman"/>
          <w:sz w:val="24"/>
          <w:szCs w:val="24"/>
          <w:lang w:eastAsia="pl-PL"/>
        </w:rPr>
        <w:tab/>
        <w:t>cena oferty ocenianej brutto</w:t>
      </w:r>
    </w:p>
    <w:p w14:paraId="6A1078CE" w14:textId="77777777" w:rsidR="00A96E2C" w:rsidRPr="00D862FF" w:rsidRDefault="00A96E2C" w:rsidP="00A96E2C">
      <w:pPr>
        <w:spacing w:after="0" w:line="240" w:lineRule="auto"/>
        <w:rPr>
          <w:rFonts w:ascii="Times New Roman" w:hAnsi="Times New Roman"/>
          <w:sz w:val="24"/>
          <w:szCs w:val="24"/>
          <w:lang w:eastAsia="pl-PL"/>
        </w:rPr>
      </w:pPr>
      <w:r w:rsidRPr="00D862FF">
        <w:rPr>
          <w:rFonts w:ascii="Times New Roman" w:hAnsi="Times New Roman"/>
          <w:sz w:val="24"/>
          <w:szCs w:val="24"/>
          <w:lang w:eastAsia="pl-PL"/>
        </w:rPr>
        <w:t>* spośród wszystkich złożonych ofert niepodlegających odrzuceniu</w:t>
      </w:r>
    </w:p>
    <w:p w14:paraId="14F76B81" w14:textId="77777777" w:rsidR="00A96E2C" w:rsidRPr="00D862FF" w:rsidRDefault="00A96E2C" w:rsidP="00A96E2C">
      <w:pPr>
        <w:spacing w:after="0" w:line="238" w:lineRule="auto"/>
        <w:jc w:val="both"/>
        <w:rPr>
          <w:rFonts w:ascii="Times New Roman" w:eastAsia="Times New Roman" w:hAnsi="Times New Roman"/>
          <w:b/>
          <w:sz w:val="24"/>
          <w:szCs w:val="24"/>
          <w:u w:val="single"/>
          <w:lang w:eastAsia="pl-PL"/>
        </w:rPr>
      </w:pPr>
    </w:p>
    <w:p w14:paraId="72E3E038" w14:textId="77777777" w:rsidR="00A96E2C" w:rsidRPr="00D862FF" w:rsidRDefault="00A96E2C" w:rsidP="00A96E2C">
      <w:pPr>
        <w:spacing w:after="0" w:line="238" w:lineRule="auto"/>
        <w:jc w:val="both"/>
        <w:rPr>
          <w:rFonts w:ascii="Times New Roman" w:eastAsia="Times New Roman" w:hAnsi="Times New Roman"/>
          <w:b/>
          <w:sz w:val="24"/>
          <w:szCs w:val="24"/>
          <w:u w:val="single"/>
          <w:lang w:eastAsia="pl-PL"/>
        </w:rPr>
      </w:pPr>
    </w:p>
    <w:p w14:paraId="2B1DB291" w14:textId="77777777" w:rsidR="00A96E2C" w:rsidRPr="00D862FF" w:rsidRDefault="00A96E2C" w:rsidP="00A96E2C">
      <w:pPr>
        <w:spacing w:after="0" w:line="238" w:lineRule="auto"/>
        <w:jc w:val="both"/>
        <w:rPr>
          <w:rFonts w:ascii="Times New Roman" w:eastAsia="Times New Roman" w:hAnsi="Times New Roman"/>
          <w:b/>
          <w:sz w:val="24"/>
          <w:szCs w:val="24"/>
          <w:u w:val="single"/>
          <w:lang w:eastAsia="pl-PL"/>
        </w:rPr>
      </w:pPr>
      <w:r w:rsidRPr="00D862FF">
        <w:rPr>
          <w:rFonts w:ascii="Times New Roman" w:eastAsia="Times New Roman" w:hAnsi="Times New Roman"/>
          <w:b/>
          <w:sz w:val="24"/>
          <w:szCs w:val="24"/>
          <w:u w:val="single"/>
          <w:lang w:eastAsia="pl-PL"/>
        </w:rPr>
        <w:t>Okres gwarancji i rękojmi na wykonane prace – waga 10 %</w:t>
      </w:r>
    </w:p>
    <w:p w14:paraId="2D581FA5" w14:textId="77777777" w:rsidR="00A96E2C" w:rsidRPr="00D862FF" w:rsidRDefault="00A96E2C" w:rsidP="00A96E2C">
      <w:pPr>
        <w:spacing w:after="0" w:line="238" w:lineRule="auto"/>
        <w:jc w:val="both"/>
        <w:rPr>
          <w:rFonts w:ascii="Times New Roman" w:eastAsia="Times New Roman" w:hAnsi="Times New Roman"/>
          <w:b/>
          <w:sz w:val="24"/>
          <w:szCs w:val="24"/>
          <w:u w:val="single"/>
          <w:lang w:eastAsia="pl-PL"/>
        </w:rPr>
      </w:pPr>
    </w:p>
    <w:p w14:paraId="28C2D4E9" w14:textId="77777777" w:rsidR="00A96E2C" w:rsidRPr="00D862FF" w:rsidRDefault="00A96E2C" w:rsidP="00A96E2C">
      <w:pPr>
        <w:spacing w:after="0" w:line="238"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24 miesiące -0 pkt</w:t>
      </w:r>
    </w:p>
    <w:p w14:paraId="556EAB8F" w14:textId="77777777" w:rsidR="00A96E2C" w:rsidRPr="00D862FF" w:rsidRDefault="00A96E2C" w:rsidP="00A96E2C">
      <w:pPr>
        <w:spacing w:after="0" w:line="238"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36 miesięcy – 5 pkt</w:t>
      </w:r>
    </w:p>
    <w:p w14:paraId="11B880A4" w14:textId="77777777" w:rsidR="00A96E2C" w:rsidRPr="00D862FF" w:rsidRDefault="00A96E2C" w:rsidP="00A96E2C">
      <w:pPr>
        <w:spacing w:after="0" w:line="238"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48 miesięcy – 10 pkt</w:t>
      </w:r>
    </w:p>
    <w:p w14:paraId="6E2BD86F" w14:textId="77777777" w:rsidR="00A96E2C" w:rsidRPr="00D862FF" w:rsidRDefault="00A96E2C" w:rsidP="00A96E2C">
      <w:pPr>
        <w:spacing w:after="0" w:line="229" w:lineRule="auto"/>
        <w:jc w:val="both"/>
        <w:rPr>
          <w:rFonts w:ascii="Times New Roman" w:eastAsia="Times New Roman" w:hAnsi="Times New Roman"/>
          <w:sz w:val="24"/>
          <w:szCs w:val="24"/>
          <w:lang w:eastAsia="pl-PL"/>
        </w:rPr>
      </w:pPr>
    </w:p>
    <w:p w14:paraId="231B17C2" w14:textId="77777777" w:rsidR="00A96E2C" w:rsidRPr="00D862FF" w:rsidRDefault="00A96E2C" w:rsidP="00A96E2C">
      <w:pPr>
        <w:spacing w:after="0" w:line="229"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Punkty będą przyznane po wyborze odpowiedniego okresu gwarancji wg wag im przypisanych. Jeżeli wykonawca nie zaznaczy akceptacji żadnego okresu, ofercie nie zostanie przyznany żaden punkt w tym kryterium.</w:t>
      </w:r>
    </w:p>
    <w:p w14:paraId="616B23A6" w14:textId="77777777" w:rsidR="00A96E2C" w:rsidRPr="00D862FF" w:rsidRDefault="00A96E2C" w:rsidP="00A96E2C">
      <w:pPr>
        <w:spacing w:after="0" w:line="229" w:lineRule="auto"/>
        <w:jc w:val="both"/>
        <w:rPr>
          <w:rFonts w:ascii="Times New Roman" w:eastAsia="Times New Roman" w:hAnsi="Times New Roman"/>
          <w:sz w:val="24"/>
          <w:szCs w:val="24"/>
          <w:lang w:eastAsia="pl-PL"/>
        </w:rPr>
      </w:pPr>
    </w:p>
    <w:p w14:paraId="66437DA8" w14:textId="77777777" w:rsidR="00A96E2C" w:rsidRPr="00D862FF" w:rsidRDefault="00A96E2C" w:rsidP="00A96E2C">
      <w:pPr>
        <w:spacing w:after="0" w:line="229"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Za najkorzystniejszą zostanie uznana oferta, która uzyska największą liczbę punktów. </w:t>
      </w:r>
    </w:p>
    <w:p w14:paraId="46387484" w14:textId="77777777" w:rsidR="00A96E2C" w:rsidRPr="00D862FF" w:rsidRDefault="00A96E2C" w:rsidP="00A96E2C">
      <w:pPr>
        <w:spacing w:after="0" w:line="35" w:lineRule="exact"/>
        <w:jc w:val="both"/>
        <w:rPr>
          <w:rFonts w:ascii="Times New Roman" w:eastAsia="Times New Roman" w:hAnsi="Times New Roman"/>
          <w:sz w:val="24"/>
          <w:szCs w:val="24"/>
          <w:lang w:eastAsia="pl-PL"/>
        </w:rPr>
      </w:pPr>
    </w:p>
    <w:p w14:paraId="7EDAC7A9" w14:textId="77777777" w:rsidR="00A96E2C" w:rsidRPr="00D862FF" w:rsidRDefault="00A96E2C" w:rsidP="00A96E2C">
      <w:pPr>
        <w:spacing w:after="0" w:line="240" w:lineRule="auto"/>
        <w:jc w:val="both"/>
        <w:rPr>
          <w:rFonts w:ascii="Times New Roman" w:hAnsi="Times New Roman"/>
          <w:sz w:val="24"/>
          <w:szCs w:val="24"/>
          <w:lang w:eastAsia="pl-PL"/>
        </w:rPr>
      </w:pPr>
    </w:p>
    <w:p w14:paraId="2A2AAB30" w14:textId="77777777" w:rsidR="00A96E2C" w:rsidRPr="00D862FF" w:rsidRDefault="00A96E2C" w:rsidP="00A96E2C">
      <w:pPr>
        <w:spacing w:after="0" w:line="236" w:lineRule="auto"/>
        <w:jc w:val="both"/>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XIII.</w:t>
      </w:r>
      <w:r w:rsidRPr="00D862FF">
        <w:rPr>
          <w:rFonts w:ascii="Times New Roman" w:eastAsia="Times New Roman" w:hAnsi="Times New Roman"/>
          <w:sz w:val="24"/>
          <w:szCs w:val="24"/>
          <w:lang w:eastAsia="pl-PL"/>
        </w:rPr>
        <w:t xml:space="preserve"> </w:t>
      </w:r>
      <w:r w:rsidRPr="00D862FF">
        <w:rPr>
          <w:rFonts w:ascii="Times New Roman" w:eastAsia="Times New Roman" w:hAnsi="Times New Roman"/>
          <w:b/>
          <w:sz w:val="24"/>
          <w:szCs w:val="24"/>
          <w:lang w:eastAsia="pl-PL"/>
        </w:rPr>
        <w:t>INFORMACJE O FORMALNOŚCIACH, JAKIE POWINNY ZOSTAĆ DOPEŁNIONE PO WYBORZE OFERTY W CELU ZAWARCIA UMOWY W SPRAWIE ZAMÓWIENIA PUBLICZNEGO.</w:t>
      </w:r>
    </w:p>
    <w:p w14:paraId="41F60F9A" w14:textId="77777777" w:rsidR="00A96E2C" w:rsidRPr="00D862FF" w:rsidRDefault="00A96E2C" w:rsidP="00A96E2C">
      <w:pPr>
        <w:spacing w:after="0" w:line="0" w:lineRule="atLeast"/>
        <w:rPr>
          <w:rFonts w:ascii="Times New Roman" w:hAnsi="Times New Roman"/>
          <w:sz w:val="24"/>
          <w:szCs w:val="24"/>
          <w:lang w:eastAsia="pl-PL"/>
        </w:rPr>
      </w:pPr>
    </w:p>
    <w:p w14:paraId="17C16582" w14:textId="77777777" w:rsidR="00A96E2C" w:rsidRPr="00D862FF" w:rsidRDefault="00A96E2C" w:rsidP="00A96E2C">
      <w:pPr>
        <w:numPr>
          <w:ilvl w:val="0"/>
          <w:numId w:val="14"/>
        </w:numPr>
        <w:spacing w:after="0" w:line="236" w:lineRule="auto"/>
        <w:jc w:val="both"/>
        <w:rPr>
          <w:rFonts w:ascii="Times New Roman" w:eastAsia="Times New Roman" w:hAnsi="Times New Roman"/>
          <w:sz w:val="24"/>
          <w:szCs w:val="24"/>
          <w:lang w:eastAsia="pl-PL"/>
        </w:rPr>
      </w:pPr>
      <w:bookmarkStart w:id="6" w:name="page8"/>
      <w:bookmarkEnd w:id="6"/>
      <w:r w:rsidRPr="00D862FF">
        <w:rPr>
          <w:rFonts w:ascii="Times New Roman" w:eastAsia="Times New Roman" w:hAnsi="Times New Roman"/>
          <w:sz w:val="24"/>
          <w:szCs w:val="24"/>
          <w:lang w:eastAsia="pl-PL"/>
        </w:rPr>
        <w:t>O miejscu i terminie zawarcia umowy Wykonawca zostanie poinformowany odrębnie.</w:t>
      </w:r>
    </w:p>
    <w:p w14:paraId="715FE88B" w14:textId="77777777" w:rsidR="00A96E2C" w:rsidRPr="00D862FF" w:rsidRDefault="00A96E2C" w:rsidP="00A96E2C">
      <w:pPr>
        <w:numPr>
          <w:ilvl w:val="0"/>
          <w:numId w:val="14"/>
        </w:numPr>
        <w:overflowPunct w:val="0"/>
        <w:autoSpaceDE w:val="0"/>
        <w:autoSpaceDN w:val="0"/>
        <w:adjustRightInd w:val="0"/>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 xml:space="preserve">W przypadku wyboru oferty złożonej przez Wykonawców wspólnie ubiegających się o udzielenie zamówienia Zamawiający zastrzega sobie prawo żądania przed zawarciem umowy w sprawie zamówienia publicznego umowy regulującej współpracę tych Wykonawców. </w:t>
      </w:r>
    </w:p>
    <w:p w14:paraId="0768FECE" w14:textId="77777777" w:rsidR="00A96E2C" w:rsidRPr="00D862FF" w:rsidRDefault="00A96E2C" w:rsidP="00A96E2C">
      <w:pPr>
        <w:numPr>
          <w:ilvl w:val="0"/>
          <w:numId w:val="14"/>
        </w:numPr>
        <w:overflowPunct w:val="0"/>
        <w:autoSpaceDE w:val="0"/>
        <w:autoSpaceDN w:val="0"/>
        <w:adjustRightInd w:val="0"/>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 xml:space="preserve">W przypadku Wykonawców wspólnie ubiegających się o udzielenie zamówienia rozliczenia będą prowadzone wyłącznie z liderem konsorcjum, chyba że strony postanowią inaczej. </w:t>
      </w:r>
    </w:p>
    <w:p w14:paraId="6203E44C" w14:textId="77777777" w:rsidR="00A96E2C" w:rsidRPr="00D862FF" w:rsidRDefault="00A96E2C" w:rsidP="00A96E2C">
      <w:pPr>
        <w:spacing w:after="0" w:line="259" w:lineRule="exact"/>
        <w:rPr>
          <w:rFonts w:ascii="Times New Roman" w:eastAsia="Times New Roman" w:hAnsi="Times New Roman"/>
          <w:sz w:val="24"/>
          <w:szCs w:val="24"/>
          <w:lang w:eastAsia="pl-PL"/>
        </w:rPr>
      </w:pPr>
    </w:p>
    <w:p w14:paraId="4A5A320B" w14:textId="77777777" w:rsidR="00A96E2C" w:rsidRPr="00D862FF" w:rsidRDefault="00A96E2C" w:rsidP="00A96E2C">
      <w:pPr>
        <w:tabs>
          <w:tab w:val="left" w:pos="567"/>
        </w:tabs>
        <w:spacing w:after="0" w:line="234" w:lineRule="auto"/>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XIV.</w:t>
      </w:r>
      <w:r w:rsidRPr="00D862FF">
        <w:rPr>
          <w:rFonts w:ascii="Times New Roman" w:eastAsia="Times New Roman" w:hAnsi="Times New Roman"/>
          <w:sz w:val="24"/>
          <w:szCs w:val="24"/>
          <w:lang w:eastAsia="pl-PL"/>
        </w:rPr>
        <w:tab/>
      </w:r>
      <w:r w:rsidRPr="00D862FF">
        <w:rPr>
          <w:rFonts w:ascii="Times New Roman" w:eastAsia="Times New Roman" w:hAnsi="Times New Roman"/>
          <w:b/>
          <w:sz w:val="24"/>
          <w:szCs w:val="24"/>
          <w:lang w:eastAsia="pl-PL"/>
        </w:rPr>
        <w:t>WYMAGANIA DOTYCZĄCE ZABEZPIECZENIA NALEŻYTEGO WYKONANIA UMOWY.</w:t>
      </w:r>
    </w:p>
    <w:p w14:paraId="013EA232" w14:textId="77777777" w:rsidR="00A96E2C" w:rsidRPr="00D862FF" w:rsidRDefault="00A96E2C" w:rsidP="00A96E2C">
      <w:pPr>
        <w:spacing w:after="0" w:line="249" w:lineRule="exact"/>
        <w:rPr>
          <w:rFonts w:ascii="Times New Roman" w:eastAsia="Times New Roman" w:hAnsi="Times New Roman"/>
          <w:sz w:val="24"/>
          <w:szCs w:val="24"/>
          <w:lang w:eastAsia="pl-PL"/>
        </w:rPr>
      </w:pPr>
    </w:p>
    <w:p w14:paraId="5AE1159B" w14:textId="77777777" w:rsidR="00A96E2C" w:rsidRPr="00D862FF" w:rsidRDefault="00A96E2C" w:rsidP="00A96E2C">
      <w:pPr>
        <w:spacing w:after="0" w:line="234" w:lineRule="auto"/>
        <w:jc w:val="both"/>
        <w:rPr>
          <w:rFonts w:ascii="Times New Roman" w:hAnsi="Times New Roman"/>
          <w:sz w:val="24"/>
          <w:szCs w:val="24"/>
          <w:lang w:eastAsia="pl-PL"/>
        </w:rPr>
      </w:pPr>
      <w:r w:rsidRPr="00D862FF">
        <w:rPr>
          <w:rFonts w:ascii="Times New Roman" w:eastAsia="Times New Roman" w:hAnsi="Times New Roman"/>
          <w:sz w:val="24"/>
          <w:szCs w:val="24"/>
          <w:lang w:eastAsia="pl-PL"/>
        </w:rPr>
        <w:t xml:space="preserve">Zamawiający wymaga wniesienia zabezpieczenia należytego wykonania umowy w wysokości </w:t>
      </w:r>
      <w:r w:rsidRPr="00D862FF">
        <w:rPr>
          <w:rFonts w:ascii="Times New Roman" w:eastAsia="Times New Roman" w:hAnsi="Times New Roman"/>
          <w:b/>
          <w:sz w:val="24"/>
          <w:szCs w:val="24"/>
          <w:lang w:eastAsia="pl-PL"/>
        </w:rPr>
        <w:t>5%</w:t>
      </w:r>
      <w:r w:rsidRPr="00D862FF">
        <w:rPr>
          <w:rFonts w:ascii="Times New Roman" w:eastAsia="Times New Roman" w:hAnsi="Times New Roman"/>
          <w:sz w:val="24"/>
          <w:szCs w:val="24"/>
          <w:lang w:eastAsia="pl-PL"/>
        </w:rPr>
        <w:t xml:space="preserve"> wartości zawieranej umowy. </w:t>
      </w:r>
    </w:p>
    <w:p w14:paraId="0806B30E" w14:textId="77777777" w:rsidR="00A96E2C" w:rsidRPr="00D862FF" w:rsidRDefault="00A96E2C" w:rsidP="00A96E2C">
      <w:pPr>
        <w:spacing w:after="0" w:line="234" w:lineRule="auto"/>
        <w:jc w:val="both"/>
        <w:rPr>
          <w:rFonts w:ascii="Times New Roman" w:eastAsia="Times New Roman" w:hAnsi="Times New Roman"/>
          <w:sz w:val="24"/>
          <w:szCs w:val="24"/>
          <w:lang w:eastAsia="pl-PL"/>
        </w:rPr>
      </w:pPr>
    </w:p>
    <w:p w14:paraId="040FD391" w14:textId="77777777" w:rsidR="00A96E2C" w:rsidRPr="00D862FF" w:rsidRDefault="00A96E2C" w:rsidP="00A96E2C">
      <w:pPr>
        <w:tabs>
          <w:tab w:val="left" w:pos="567"/>
        </w:tabs>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XV.</w:t>
      </w:r>
      <w:r w:rsidRPr="00D862FF">
        <w:rPr>
          <w:rFonts w:ascii="Times New Roman" w:eastAsia="Times New Roman" w:hAnsi="Times New Roman"/>
          <w:sz w:val="24"/>
          <w:szCs w:val="24"/>
          <w:lang w:eastAsia="pl-PL"/>
        </w:rPr>
        <w:tab/>
      </w:r>
      <w:r w:rsidRPr="00D862FF">
        <w:rPr>
          <w:rFonts w:ascii="Times New Roman" w:eastAsia="Times New Roman" w:hAnsi="Times New Roman"/>
          <w:b/>
          <w:sz w:val="24"/>
          <w:szCs w:val="24"/>
          <w:lang w:eastAsia="pl-PL"/>
        </w:rPr>
        <w:t>ISTOTNE POSTANOWIENIA UMOWY.</w:t>
      </w:r>
    </w:p>
    <w:p w14:paraId="6E340CFB" w14:textId="77777777" w:rsidR="00A96E2C" w:rsidRPr="00D862FF" w:rsidRDefault="00A96E2C" w:rsidP="00A96E2C">
      <w:pPr>
        <w:spacing w:after="0" w:line="236" w:lineRule="exact"/>
        <w:rPr>
          <w:rFonts w:ascii="Times New Roman" w:eastAsia="Times New Roman" w:hAnsi="Times New Roman"/>
          <w:sz w:val="24"/>
          <w:szCs w:val="24"/>
          <w:lang w:eastAsia="pl-PL"/>
        </w:rPr>
      </w:pPr>
    </w:p>
    <w:p w14:paraId="5DE2F8EF" w14:textId="77777777" w:rsidR="00A96E2C" w:rsidRPr="00D862FF" w:rsidRDefault="00A96E2C" w:rsidP="00A96E2C">
      <w:pPr>
        <w:numPr>
          <w:ilvl w:val="0"/>
          <w:numId w:val="2"/>
        </w:numPr>
        <w:tabs>
          <w:tab w:val="left" w:pos="284"/>
        </w:tabs>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sz w:val="24"/>
          <w:szCs w:val="24"/>
          <w:lang w:eastAsia="pl-PL"/>
        </w:rPr>
        <w:t>Istotne postanowienia umowy szczegółowo określa załącznik do SWZ.</w:t>
      </w:r>
    </w:p>
    <w:p w14:paraId="6774DD7C" w14:textId="77777777" w:rsidR="00A96E2C" w:rsidRPr="00D862FF" w:rsidRDefault="00A96E2C" w:rsidP="00A96E2C">
      <w:pPr>
        <w:spacing w:after="0" w:line="240" w:lineRule="exact"/>
        <w:rPr>
          <w:rFonts w:ascii="Times New Roman" w:eastAsia="Times New Roman" w:hAnsi="Times New Roman"/>
          <w:b/>
          <w:sz w:val="24"/>
          <w:szCs w:val="24"/>
          <w:lang w:eastAsia="pl-PL"/>
        </w:rPr>
      </w:pPr>
    </w:p>
    <w:p w14:paraId="0961D722" w14:textId="77777777" w:rsidR="00A96E2C" w:rsidRPr="00D862FF" w:rsidRDefault="00A96E2C" w:rsidP="00A96E2C">
      <w:pPr>
        <w:numPr>
          <w:ilvl w:val="0"/>
          <w:numId w:val="2"/>
        </w:numPr>
        <w:tabs>
          <w:tab w:val="left" w:pos="284"/>
        </w:tabs>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sz w:val="24"/>
          <w:szCs w:val="24"/>
          <w:lang w:eastAsia="pl-PL"/>
        </w:rPr>
        <w:t>Zamawiający dopuszcza możliwość korzystania z usług podwykonawców.</w:t>
      </w:r>
    </w:p>
    <w:p w14:paraId="0986FB36" w14:textId="77777777" w:rsidR="00A96E2C" w:rsidRPr="00D862FF" w:rsidRDefault="00A96E2C" w:rsidP="00A96E2C">
      <w:pPr>
        <w:spacing w:after="0" w:line="293" w:lineRule="exact"/>
        <w:rPr>
          <w:rFonts w:ascii="Times New Roman" w:eastAsia="Times New Roman" w:hAnsi="Times New Roman"/>
          <w:sz w:val="24"/>
          <w:szCs w:val="24"/>
          <w:lang w:eastAsia="pl-PL"/>
        </w:rPr>
      </w:pPr>
    </w:p>
    <w:p w14:paraId="1A600183" w14:textId="77777777" w:rsidR="00A96E2C" w:rsidRPr="00D862FF" w:rsidRDefault="00A96E2C" w:rsidP="00A96E2C">
      <w:pPr>
        <w:tabs>
          <w:tab w:val="left" w:pos="426"/>
        </w:tabs>
        <w:spacing w:after="0" w:line="234" w:lineRule="auto"/>
        <w:jc w:val="both"/>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lastRenderedPageBreak/>
        <w:t>XVI.</w:t>
      </w:r>
      <w:r w:rsidRPr="00D862FF">
        <w:rPr>
          <w:rFonts w:ascii="Times New Roman" w:eastAsia="Times New Roman" w:hAnsi="Times New Roman"/>
          <w:sz w:val="24"/>
          <w:szCs w:val="24"/>
          <w:lang w:eastAsia="pl-PL"/>
        </w:rPr>
        <w:tab/>
      </w:r>
      <w:r w:rsidRPr="00D862FF">
        <w:rPr>
          <w:rFonts w:ascii="Times New Roman" w:eastAsia="Times New Roman" w:hAnsi="Times New Roman"/>
          <w:b/>
          <w:sz w:val="24"/>
          <w:szCs w:val="24"/>
          <w:lang w:eastAsia="pl-PL"/>
        </w:rPr>
        <w:t>POUCZENIE O ŚRODKACH OCHRONY PRAWNEJ PRZYSŁUGUJĄCYCH WYKONAWCY W TOKU POSTEPOWANIA O UDZIELENIE ZAMÓWIENIA.</w:t>
      </w:r>
    </w:p>
    <w:p w14:paraId="7026CF96" w14:textId="77777777" w:rsidR="00A96E2C" w:rsidRPr="00D862FF" w:rsidRDefault="00A96E2C" w:rsidP="00A96E2C">
      <w:pPr>
        <w:spacing w:after="0" w:line="249" w:lineRule="exact"/>
        <w:rPr>
          <w:rFonts w:ascii="Times New Roman" w:eastAsia="Times New Roman" w:hAnsi="Times New Roman"/>
          <w:sz w:val="24"/>
          <w:szCs w:val="24"/>
          <w:lang w:eastAsia="pl-PL"/>
        </w:rPr>
      </w:pPr>
    </w:p>
    <w:p w14:paraId="1BF694E5" w14:textId="77777777" w:rsidR="00A96E2C" w:rsidRPr="00D862FF" w:rsidRDefault="00A96E2C" w:rsidP="00A96E2C">
      <w:pPr>
        <w:numPr>
          <w:ilvl w:val="3"/>
          <w:numId w:val="5"/>
        </w:numPr>
        <w:spacing w:after="0" w:line="234" w:lineRule="auto"/>
        <w:ind w:left="284" w:hanging="284"/>
        <w:jc w:val="both"/>
        <w:rPr>
          <w:rFonts w:ascii="Times New Roman" w:hAnsi="Times New Roman"/>
          <w:sz w:val="24"/>
          <w:szCs w:val="24"/>
          <w:lang w:eastAsia="pl-PL"/>
        </w:rPr>
      </w:pPr>
      <w:r w:rsidRPr="00D862FF">
        <w:rPr>
          <w:rFonts w:ascii="Times New Roman" w:eastAsia="Times New Roman" w:hAnsi="Times New Roman"/>
          <w:sz w:val="24"/>
          <w:szCs w:val="24"/>
          <w:lang w:eastAsia="pl-PL"/>
        </w:rPr>
        <w:t xml:space="preserve">Wykonawcy w toku postępowania o udzielenie zamówienia przysługują środki ochrony prawnej </w:t>
      </w:r>
      <w:r w:rsidRPr="00D862FF">
        <w:rPr>
          <w:rFonts w:ascii="Times New Roman" w:hAnsi="Times New Roman"/>
          <w:sz w:val="24"/>
          <w:szCs w:val="24"/>
          <w:lang w:eastAsia="pl-PL"/>
        </w:rPr>
        <w:t xml:space="preserve">jeżeli ma lub miał interes w uzyskaniu zamówienia oraz poniósł lub może ponieść szkodę w wyniku naruszenia przez zamawiającego przepisów </w:t>
      </w:r>
      <w:proofErr w:type="spellStart"/>
      <w:r w:rsidRPr="00D862FF">
        <w:rPr>
          <w:rFonts w:ascii="Times New Roman" w:hAnsi="Times New Roman"/>
          <w:sz w:val="24"/>
          <w:szCs w:val="24"/>
          <w:lang w:eastAsia="pl-PL"/>
        </w:rPr>
        <w:t>p.z.p</w:t>
      </w:r>
      <w:proofErr w:type="spellEnd"/>
      <w:r w:rsidRPr="00D862FF">
        <w:rPr>
          <w:rFonts w:ascii="Times New Roman" w:hAnsi="Times New Roman"/>
          <w:sz w:val="24"/>
          <w:szCs w:val="24"/>
          <w:lang w:eastAsia="pl-PL"/>
        </w:rPr>
        <w:t>.</w:t>
      </w:r>
    </w:p>
    <w:p w14:paraId="5DBAE224" w14:textId="77777777" w:rsidR="00A96E2C" w:rsidRPr="00D862FF" w:rsidRDefault="00A96E2C" w:rsidP="00A96E2C">
      <w:pPr>
        <w:numPr>
          <w:ilvl w:val="3"/>
          <w:numId w:val="5"/>
        </w:numPr>
        <w:spacing w:after="0" w:line="234" w:lineRule="auto"/>
        <w:ind w:left="284" w:hanging="284"/>
        <w:jc w:val="both"/>
        <w:rPr>
          <w:rFonts w:ascii="Times New Roman" w:hAnsi="Times New Roman"/>
          <w:sz w:val="24"/>
          <w:szCs w:val="24"/>
          <w:lang w:eastAsia="pl-PL"/>
        </w:rPr>
      </w:pPr>
      <w:r w:rsidRPr="00D862FF">
        <w:rPr>
          <w:rFonts w:ascii="Times New Roman" w:hAnsi="Times New Roman"/>
          <w:sz w:val="24"/>
          <w:szCs w:val="24"/>
          <w:lang w:eastAsia="pl-PL"/>
        </w:rPr>
        <w:t>W postępowaniu odwołanie przysługuje na:</w:t>
      </w:r>
    </w:p>
    <w:p w14:paraId="65826DD2" w14:textId="77777777" w:rsidR="00A96E2C" w:rsidRPr="00D862FF" w:rsidRDefault="00A96E2C" w:rsidP="00A96E2C">
      <w:pPr>
        <w:numPr>
          <w:ilvl w:val="2"/>
          <w:numId w:val="15"/>
        </w:numPr>
        <w:tabs>
          <w:tab w:val="left" w:pos="284"/>
        </w:tabs>
        <w:spacing w:after="0" w:line="240" w:lineRule="auto"/>
        <w:ind w:left="284" w:hanging="284"/>
        <w:jc w:val="both"/>
        <w:rPr>
          <w:rFonts w:ascii="Times New Roman" w:hAnsi="Times New Roman"/>
          <w:sz w:val="24"/>
          <w:szCs w:val="24"/>
          <w:lang w:eastAsia="pl-PL"/>
        </w:rPr>
      </w:pPr>
      <w:r w:rsidRPr="00D862FF">
        <w:rPr>
          <w:rFonts w:ascii="Times New Roman" w:hAnsi="Times New Roman"/>
          <w:sz w:val="24"/>
          <w:szCs w:val="24"/>
          <w:lang w:eastAsia="pl-PL"/>
        </w:rPr>
        <w:t>niezgodną z przepisami ustawy czynność zamawiającego, podjętą w postępowaniu o udzielenie zamówienia, w tym na projektowane postanowienie umowy;</w:t>
      </w:r>
    </w:p>
    <w:p w14:paraId="57BBFCF6" w14:textId="77777777" w:rsidR="00A96E2C" w:rsidRPr="00D862FF" w:rsidRDefault="00A96E2C" w:rsidP="00A96E2C">
      <w:pPr>
        <w:numPr>
          <w:ilvl w:val="2"/>
          <w:numId w:val="15"/>
        </w:numPr>
        <w:tabs>
          <w:tab w:val="left" w:pos="284"/>
        </w:tabs>
        <w:spacing w:after="0" w:line="240" w:lineRule="auto"/>
        <w:ind w:left="284" w:hanging="284"/>
        <w:jc w:val="both"/>
        <w:rPr>
          <w:rFonts w:ascii="Times New Roman" w:hAnsi="Times New Roman"/>
          <w:sz w:val="24"/>
          <w:szCs w:val="24"/>
          <w:lang w:eastAsia="pl-PL"/>
        </w:rPr>
      </w:pPr>
      <w:r w:rsidRPr="00D862FF">
        <w:rPr>
          <w:rFonts w:ascii="Times New Roman" w:hAnsi="Times New Roman"/>
          <w:sz w:val="24"/>
          <w:szCs w:val="24"/>
          <w:lang w:eastAsia="pl-PL"/>
        </w:rPr>
        <w:t>zaniechanie czynności w postępowaniu o udzielenie zamówienia, do której zamawiający był obowiązany na podstawie ustawy;</w:t>
      </w:r>
    </w:p>
    <w:p w14:paraId="61E443E1" w14:textId="77777777" w:rsidR="00A96E2C" w:rsidRPr="00D862FF" w:rsidRDefault="00A96E2C" w:rsidP="00A96E2C">
      <w:pPr>
        <w:numPr>
          <w:ilvl w:val="3"/>
          <w:numId w:val="5"/>
        </w:numPr>
        <w:shd w:val="clear" w:color="auto" w:fill="FFFFFF"/>
        <w:tabs>
          <w:tab w:val="left" w:pos="284"/>
        </w:tabs>
        <w:autoSpaceDE w:val="0"/>
        <w:autoSpaceDN w:val="0"/>
        <w:adjustRightInd w:val="0"/>
        <w:spacing w:after="0" w:line="240" w:lineRule="auto"/>
        <w:ind w:left="284" w:hanging="284"/>
        <w:jc w:val="both"/>
        <w:rPr>
          <w:rFonts w:ascii="Times New Roman" w:hAnsi="Times New Roman"/>
          <w:sz w:val="24"/>
          <w:szCs w:val="24"/>
          <w:lang w:eastAsia="pl-PL"/>
        </w:rPr>
      </w:pPr>
      <w:r w:rsidRPr="00D862FF">
        <w:rPr>
          <w:rFonts w:ascii="Times New Roman" w:hAnsi="Times New Roman"/>
          <w:sz w:val="24"/>
          <w:szCs w:val="24"/>
          <w:lang w:eastAsia="pl-PL"/>
        </w:rPr>
        <w:t>Odwołanie wnosi się do Prezesa Krajowej Izby Odwoławczej w terminie:</w:t>
      </w:r>
    </w:p>
    <w:p w14:paraId="0D0CF8C4" w14:textId="77777777" w:rsidR="00A96E2C" w:rsidRPr="00D862FF" w:rsidRDefault="00A96E2C" w:rsidP="00A96E2C">
      <w:pPr>
        <w:numPr>
          <w:ilvl w:val="2"/>
          <w:numId w:val="16"/>
        </w:numPr>
        <w:tabs>
          <w:tab w:val="left" w:pos="284"/>
          <w:tab w:val="left" w:pos="1560"/>
        </w:tabs>
        <w:spacing w:after="0" w:line="240" w:lineRule="auto"/>
        <w:ind w:left="284" w:hanging="284"/>
        <w:jc w:val="both"/>
        <w:rPr>
          <w:rFonts w:ascii="Times New Roman" w:hAnsi="Times New Roman"/>
          <w:sz w:val="24"/>
          <w:szCs w:val="24"/>
          <w:lang w:eastAsia="pl-PL"/>
        </w:rPr>
      </w:pPr>
      <w:r w:rsidRPr="00D862FF">
        <w:rPr>
          <w:rFonts w:ascii="Times New Roman" w:hAnsi="Times New Roman"/>
          <w:sz w:val="24"/>
          <w:szCs w:val="24"/>
          <w:lang w:eastAsia="pl-PL"/>
        </w:rPr>
        <w:t>5 dni od dnia przekazania informacji o czynności zamawiającego stanowiącej podstawę jego wniesienia, jeżeli informacja została przekazana przy użyciu środków komunikacji elektronicznej;</w:t>
      </w:r>
    </w:p>
    <w:p w14:paraId="45B02B81" w14:textId="77777777" w:rsidR="00A96E2C" w:rsidRPr="00D862FF" w:rsidRDefault="00A96E2C" w:rsidP="00A96E2C">
      <w:pPr>
        <w:numPr>
          <w:ilvl w:val="2"/>
          <w:numId w:val="16"/>
        </w:numPr>
        <w:shd w:val="clear" w:color="auto" w:fill="FFFFFF"/>
        <w:tabs>
          <w:tab w:val="left" w:pos="284"/>
          <w:tab w:val="left" w:pos="1560"/>
        </w:tabs>
        <w:autoSpaceDE w:val="0"/>
        <w:autoSpaceDN w:val="0"/>
        <w:adjustRightInd w:val="0"/>
        <w:spacing w:after="0" w:line="240" w:lineRule="auto"/>
        <w:ind w:left="284" w:hanging="284"/>
        <w:jc w:val="both"/>
        <w:rPr>
          <w:rFonts w:ascii="Times New Roman" w:hAnsi="Times New Roman"/>
          <w:sz w:val="24"/>
          <w:szCs w:val="24"/>
          <w:lang w:eastAsia="pl-PL"/>
        </w:rPr>
      </w:pPr>
      <w:r w:rsidRPr="00D862FF">
        <w:rPr>
          <w:rFonts w:ascii="Times New Roman" w:hAnsi="Times New Roman"/>
          <w:sz w:val="24"/>
          <w:szCs w:val="24"/>
          <w:lang w:eastAsia="pl-PL"/>
        </w:rPr>
        <w:t>10 dni od dnia przekazania informacji o czynności zamawiającego stanowiącej podstawę jego wniesienia, jeżeli informacja została przekazana w sposób inny niż przy użyciu środków komunikacji elektronicznej.</w:t>
      </w:r>
    </w:p>
    <w:p w14:paraId="1281C577" w14:textId="77777777" w:rsidR="00A96E2C" w:rsidRPr="00D862FF" w:rsidRDefault="00A96E2C" w:rsidP="00A96E2C">
      <w:pPr>
        <w:spacing w:after="0" w:line="363" w:lineRule="exact"/>
        <w:ind w:left="284" w:hanging="284"/>
        <w:rPr>
          <w:rFonts w:ascii="Times New Roman" w:eastAsia="Times New Roman" w:hAnsi="Times New Roman"/>
          <w:sz w:val="24"/>
          <w:szCs w:val="24"/>
          <w:lang w:eastAsia="pl-PL"/>
        </w:rPr>
      </w:pPr>
    </w:p>
    <w:p w14:paraId="1781124B" w14:textId="77777777" w:rsidR="00A96E2C" w:rsidRPr="00D862FF" w:rsidRDefault="00A96E2C" w:rsidP="00A96E2C">
      <w:pPr>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XVII.</w:t>
      </w:r>
      <w:r w:rsidRPr="00D862FF">
        <w:rPr>
          <w:rFonts w:ascii="Times New Roman" w:eastAsia="Times New Roman" w:hAnsi="Times New Roman"/>
          <w:sz w:val="24"/>
          <w:szCs w:val="24"/>
          <w:lang w:eastAsia="pl-PL"/>
        </w:rPr>
        <w:tab/>
      </w:r>
      <w:r w:rsidRPr="00D862FF">
        <w:rPr>
          <w:rFonts w:ascii="Times New Roman" w:eastAsia="Times New Roman" w:hAnsi="Times New Roman"/>
          <w:b/>
          <w:sz w:val="24"/>
          <w:szCs w:val="24"/>
          <w:lang w:eastAsia="pl-PL"/>
        </w:rPr>
        <w:t>Klauzula informacyjna z art. 13 RODO</w:t>
      </w:r>
    </w:p>
    <w:p w14:paraId="4DA7733A" w14:textId="77777777" w:rsidR="00A96E2C" w:rsidRPr="00D862FF" w:rsidRDefault="00A96E2C" w:rsidP="00A96E2C">
      <w:pPr>
        <w:spacing w:after="0" w:line="10" w:lineRule="exact"/>
        <w:rPr>
          <w:rFonts w:ascii="Times New Roman" w:eastAsia="Times New Roman" w:hAnsi="Times New Roman"/>
          <w:sz w:val="24"/>
          <w:szCs w:val="24"/>
          <w:lang w:eastAsia="pl-PL"/>
        </w:rPr>
      </w:pPr>
    </w:p>
    <w:p w14:paraId="2BFC69D0" w14:textId="77777777" w:rsidR="00A96E2C" w:rsidRPr="00D862FF" w:rsidRDefault="00A96E2C" w:rsidP="00A96E2C">
      <w:pPr>
        <w:spacing w:after="0" w:line="273" w:lineRule="auto"/>
        <w:jc w:val="both"/>
        <w:rPr>
          <w:rFonts w:ascii="Times New Roman" w:eastAsia="Times New Roman" w:hAnsi="Times New Roman"/>
          <w:sz w:val="24"/>
          <w:szCs w:val="24"/>
          <w:lang w:eastAsia="pl-PL"/>
        </w:rPr>
      </w:pPr>
    </w:p>
    <w:p w14:paraId="0D742011" w14:textId="77777777" w:rsidR="00A96E2C" w:rsidRPr="00D862FF" w:rsidRDefault="00A96E2C" w:rsidP="00A96E2C">
      <w:pPr>
        <w:spacing w:after="0" w:line="273"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3AFED4F0" w14:textId="77777777" w:rsidR="00A96E2C" w:rsidRPr="00D862FF" w:rsidRDefault="00A96E2C" w:rsidP="00A96E2C">
      <w:pPr>
        <w:spacing w:after="0" w:line="273" w:lineRule="auto"/>
        <w:jc w:val="both"/>
        <w:rPr>
          <w:rFonts w:ascii="Times New Roman" w:eastAsia="Times New Roman" w:hAnsi="Times New Roman"/>
          <w:sz w:val="24"/>
          <w:szCs w:val="24"/>
          <w:lang w:eastAsia="pl-PL"/>
        </w:rPr>
      </w:pPr>
    </w:p>
    <w:p w14:paraId="5D3BCDD5" w14:textId="77777777" w:rsidR="00A96E2C" w:rsidRPr="00D862FF" w:rsidRDefault="00A96E2C" w:rsidP="00A96E2C">
      <w:pPr>
        <w:numPr>
          <w:ilvl w:val="0"/>
          <w:numId w:val="21"/>
        </w:numPr>
        <w:suppressAutoHyphens/>
        <w:spacing w:after="0" w:line="240" w:lineRule="auto"/>
        <w:ind w:left="426" w:hanging="426"/>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Administratorem Pani/Pana danych osobowych jest Dyrektor Sądu Rejonowego Gdańsk-Północ w Gdańsku, ul. Piekarnicza 10, 80–126 Gdańsk w zakresie realizowanych zadań, telefon 58 32 13 569.</w:t>
      </w:r>
    </w:p>
    <w:p w14:paraId="5A544BA1" w14:textId="77777777" w:rsidR="00A96E2C" w:rsidRPr="00D862FF" w:rsidRDefault="00A96E2C" w:rsidP="00A96E2C">
      <w:pPr>
        <w:numPr>
          <w:ilvl w:val="0"/>
          <w:numId w:val="21"/>
        </w:numPr>
        <w:suppressAutoHyphens/>
        <w:spacing w:after="0" w:line="240" w:lineRule="auto"/>
        <w:ind w:left="426" w:hanging="426"/>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W Sądzie powołany został inspektor ochrony danych osobowych, adres: Sąd Rejonowy Gdańsk-Północ w Gdańsku, ul. Piekarnicza 10, 80–126 Gdańsk, e-mail: </w:t>
      </w:r>
      <w:hyperlink r:id="rId10" w:history="1">
        <w:r w:rsidRPr="00D862FF">
          <w:rPr>
            <w:rFonts w:ascii="Times New Roman" w:eastAsia="Times New Roman" w:hAnsi="Times New Roman"/>
            <w:kern w:val="2"/>
            <w:sz w:val="24"/>
            <w:szCs w:val="24"/>
            <w:lang w:eastAsia="zh-CN"/>
          </w:rPr>
          <w:t>iodo@gdansk-polnoc.sr.gov.pl</w:t>
        </w:r>
      </w:hyperlink>
      <w:r w:rsidRPr="00D862FF">
        <w:rPr>
          <w:rFonts w:ascii="Times New Roman" w:eastAsia="Times New Roman" w:hAnsi="Times New Roman"/>
          <w:kern w:val="2"/>
          <w:sz w:val="24"/>
          <w:szCs w:val="24"/>
          <w:lang w:eastAsia="zh-CN"/>
        </w:rPr>
        <w:t>. Z inspektorem ochrony danych można kontaktować się we wszystkich sprawach, dotyczących przetwarzania danych osobowych oraz korzystania z praw związanych z przetwarzaniem danych;</w:t>
      </w:r>
    </w:p>
    <w:p w14:paraId="6EE644DD" w14:textId="77777777" w:rsidR="00A96E2C" w:rsidRPr="00D862FF" w:rsidRDefault="00A96E2C" w:rsidP="00A96E2C">
      <w:pPr>
        <w:numPr>
          <w:ilvl w:val="0"/>
          <w:numId w:val="21"/>
        </w:numPr>
        <w:suppressAutoHyphens/>
        <w:spacing w:after="0" w:line="240" w:lineRule="auto"/>
        <w:ind w:left="426" w:hanging="426"/>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Pani/Pana dane osobowe przetwarzane będą </w:t>
      </w:r>
      <w:r w:rsidRPr="00D862FF">
        <w:rPr>
          <w:rFonts w:ascii="Times New Roman" w:eastAsia="Times New Roman" w:hAnsi="Times New Roman"/>
          <w:b/>
          <w:kern w:val="2"/>
          <w:sz w:val="24"/>
          <w:szCs w:val="24"/>
          <w:lang w:eastAsia="zh-CN"/>
        </w:rPr>
        <w:t>w celu</w:t>
      </w:r>
      <w:r w:rsidRPr="00D862FF">
        <w:rPr>
          <w:rFonts w:ascii="Times New Roman" w:eastAsia="Times New Roman" w:hAnsi="Times New Roman"/>
          <w:kern w:val="2"/>
          <w:sz w:val="24"/>
          <w:szCs w:val="24"/>
          <w:lang w:eastAsia="zh-CN"/>
        </w:rPr>
        <w:t xml:space="preserve">: </w:t>
      </w:r>
    </w:p>
    <w:p w14:paraId="12ECC946" w14:textId="77777777" w:rsidR="00A96E2C" w:rsidRPr="00D862FF" w:rsidRDefault="00A96E2C" w:rsidP="00A96E2C">
      <w:pPr>
        <w:numPr>
          <w:ilvl w:val="0"/>
          <w:numId w:val="24"/>
        </w:numPr>
        <w:suppressAutoHyphens/>
        <w:spacing w:after="0" w:line="240" w:lineRule="auto"/>
        <w:ind w:left="709"/>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prowadzenia postępowania o udzielenie zamówienia publicznego, którego dotyczy niniejsza specyfikacja, oraz jego rozstrzygnięcia, a także w celu udokumentowania postępowania o udzielenie zamówienia publicznego i jego archiwizacji (art. 6 ust. 1 lit c RODO), </w:t>
      </w:r>
    </w:p>
    <w:p w14:paraId="20F246FE" w14:textId="77777777" w:rsidR="00A96E2C" w:rsidRPr="00D862FF" w:rsidRDefault="00A96E2C" w:rsidP="00A96E2C">
      <w:pPr>
        <w:numPr>
          <w:ilvl w:val="0"/>
          <w:numId w:val="24"/>
        </w:numPr>
        <w:suppressAutoHyphens/>
        <w:spacing w:after="0" w:line="240" w:lineRule="auto"/>
        <w:ind w:left="709"/>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zawarcia i wykonania umowy – w razie wyboru Państwa oferty (art. 6 ust. 1 lit b RODO),</w:t>
      </w:r>
    </w:p>
    <w:p w14:paraId="099A3978" w14:textId="77777777" w:rsidR="00A96E2C" w:rsidRPr="00D862FF" w:rsidRDefault="00A96E2C" w:rsidP="00A96E2C">
      <w:pPr>
        <w:numPr>
          <w:ilvl w:val="0"/>
          <w:numId w:val="24"/>
        </w:numPr>
        <w:suppressAutoHyphens/>
        <w:spacing w:after="0" w:line="240" w:lineRule="auto"/>
        <w:ind w:left="709"/>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podejmowania czynności zmierzających do wykonania zobowiązania, w tym dochodzenia wierzytelności pieniężnych, w oparciu o przepis art. 42 ust. 5 ustawy o finansach publicznych (art. 6 ust. 1 lit c RODO). </w:t>
      </w:r>
    </w:p>
    <w:p w14:paraId="7C9B7719" w14:textId="77777777" w:rsidR="00A96E2C" w:rsidRPr="00D862FF" w:rsidRDefault="00A96E2C" w:rsidP="00A96E2C">
      <w:pPr>
        <w:numPr>
          <w:ilvl w:val="0"/>
          <w:numId w:val="21"/>
        </w:numPr>
        <w:suppressAutoHyphens/>
        <w:spacing w:after="0" w:line="240" w:lineRule="auto"/>
        <w:ind w:left="360"/>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Odbiorcami Pani/Pana danych osobowych będą osoby lub podmioty, którym udostępniona zostanie dokumentacja postępowania w oparciu o art. 18 oraz art. 74 ustawy </w:t>
      </w:r>
      <w:proofErr w:type="spellStart"/>
      <w:r w:rsidRPr="00D862FF">
        <w:rPr>
          <w:rFonts w:ascii="Times New Roman" w:eastAsia="Times New Roman" w:hAnsi="Times New Roman"/>
          <w:kern w:val="2"/>
          <w:sz w:val="24"/>
          <w:szCs w:val="24"/>
          <w:lang w:eastAsia="zh-CN"/>
        </w:rPr>
        <w:t>Pzp</w:t>
      </w:r>
      <w:proofErr w:type="spellEnd"/>
      <w:r w:rsidRPr="00D862FF">
        <w:rPr>
          <w:rFonts w:ascii="Times New Roman" w:eastAsia="Times New Roman" w:hAnsi="Times New Roman"/>
          <w:kern w:val="2"/>
          <w:sz w:val="24"/>
          <w:szCs w:val="24"/>
          <w:lang w:eastAsia="zh-CN"/>
        </w:rPr>
        <w:t xml:space="preserve"> tj. (Dz.2023.1605 t. j. ) oraz</w:t>
      </w:r>
      <w:r w:rsidRPr="00D862FF">
        <w:rPr>
          <w:rFonts w:ascii="Times New Roman" w:eastAsia="Times New Roman" w:hAnsi="Times New Roman"/>
          <w:sz w:val="24"/>
          <w:szCs w:val="24"/>
          <w:lang w:eastAsia="ar-SA"/>
        </w:rPr>
        <w:t xml:space="preserve"> </w:t>
      </w:r>
      <w:r w:rsidRPr="00D862FF">
        <w:rPr>
          <w:rFonts w:ascii="Times New Roman" w:eastAsia="Times New Roman" w:hAnsi="Times New Roman"/>
          <w:kern w:val="2"/>
          <w:sz w:val="24"/>
          <w:szCs w:val="24"/>
          <w:lang w:eastAsia="zh-CN"/>
        </w:rPr>
        <w:t xml:space="preserve">Urząd Zamówień Publicznych w partnerstwie z Ministerstwem Cyfryzacji, którzy udostępniają </w:t>
      </w:r>
      <w:r w:rsidRPr="00D862FF">
        <w:rPr>
          <w:rFonts w:ascii="Times New Roman" w:eastAsia="Times New Roman" w:hAnsi="Times New Roman"/>
          <w:sz w:val="24"/>
          <w:szCs w:val="24"/>
          <w:lang w:eastAsia="ar-SA"/>
        </w:rPr>
        <w:t xml:space="preserve">bezpłatnie usługi elektroniczne wspierające proces udzielania zamówienia publicznego, przeprowadzanego zgodnie z ustawą </w:t>
      </w:r>
      <w:proofErr w:type="spellStart"/>
      <w:r w:rsidRPr="00D862FF">
        <w:rPr>
          <w:rFonts w:ascii="Times New Roman" w:eastAsia="Times New Roman" w:hAnsi="Times New Roman"/>
          <w:sz w:val="24"/>
          <w:szCs w:val="24"/>
          <w:lang w:eastAsia="ar-SA"/>
        </w:rPr>
        <w:t>Pzp</w:t>
      </w:r>
      <w:proofErr w:type="spellEnd"/>
      <w:r w:rsidRPr="00D862FF">
        <w:rPr>
          <w:rFonts w:ascii="Times New Roman" w:eastAsia="Times New Roman" w:hAnsi="Times New Roman"/>
          <w:kern w:val="2"/>
          <w:sz w:val="24"/>
          <w:szCs w:val="24"/>
          <w:lang w:eastAsia="zh-CN"/>
        </w:rPr>
        <w:t xml:space="preserve"> na p</w:t>
      </w:r>
      <w:r w:rsidRPr="00D862FF">
        <w:rPr>
          <w:rFonts w:ascii="Times New Roman" w:eastAsia="Times New Roman" w:hAnsi="Times New Roman"/>
          <w:sz w:val="24"/>
          <w:szCs w:val="24"/>
          <w:lang w:eastAsia="ar-SA"/>
        </w:rPr>
        <w:t>latformie e-Zamówienia</w:t>
      </w:r>
      <w:r w:rsidRPr="00D862FF">
        <w:rPr>
          <w:rFonts w:ascii="Times New Roman" w:eastAsia="Times New Roman" w:hAnsi="Times New Roman"/>
          <w:kern w:val="2"/>
          <w:sz w:val="24"/>
          <w:szCs w:val="24"/>
          <w:lang w:eastAsia="zh-CN"/>
        </w:rPr>
        <w:t xml:space="preserve"> na której Sąd Rejonowy Gdańsk-Północ w Gdańsku prowadzi postępowania o udzielenie zamówienia publicznego. </w:t>
      </w:r>
    </w:p>
    <w:p w14:paraId="7334F75C" w14:textId="77777777" w:rsidR="00A96E2C" w:rsidRPr="00D862FF" w:rsidRDefault="00A96E2C" w:rsidP="00A96E2C">
      <w:pPr>
        <w:suppressAutoHyphens/>
        <w:spacing w:after="0" w:line="240" w:lineRule="auto"/>
        <w:ind w:left="360"/>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Państwa dane osobowe mogą być również przekazywane dostawcom oprogramowania np. systemów </w:t>
      </w:r>
      <w:proofErr w:type="spellStart"/>
      <w:r w:rsidRPr="00D862FF">
        <w:rPr>
          <w:rFonts w:ascii="Times New Roman" w:eastAsia="Times New Roman" w:hAnsi="Times New Roman"/>
          <w:kern w:val="2"/>
          <w:sz w:val="24"/>
          <w:szCs w:val="24"/>
          <w:lang w:eastAsia="zh-CN"/>
        </w:rPr>
        <w:t>repertoryjno</w:t>
      </w:r>
      <w:proofErr w:type="spellEnd"/>
      <w:r w:rsidRPr="00D862FF">
        <w:rPr>
          <w:rFonts w:ascii="Times New Roman" w:eastAsia="Times New Roman" w:hAnsi="Times New Roman"/>
          <w:kern w:val="2"/>
          <w:sz w:val="24"/>
          <w:szCs w:val="24"/>
          <w:lang w:eastAsia="zh-CN"/>
        </w:rPr>
        <w:t xml:space="preserve">-biurowych lub programów obsługujących dane o stanie magazynowym, kontrahentom Sądu w zakresie obsługi technicznej i organizacyjnej Sądu, a także kancelariom </w:t>
      </w:r>
      <w:r w:rsidRPr="00D862FF">
        <w:rPr>
          <w:rFonts w:ascii="Times New Roman" w:eastAsia="Times New Roman" w:hAnsi="Times New Roman"/>
          <w:kern w:val="2"/>
          <w:sz w:val="24"/>
          <w:szCs w:val="24"/>
          <w:lang w:eastAsia="zh-CN"/>
        </w:rPr>
        <w:lastRenderedPageBreak/>
        <w:t xml:space="preserve">prawnym w sytuacji konieczności podjęcia czynności zmierzających do egzekwowania wykonania zobowiązania. </w:t>
      </w:r>
    </w:p>
    <w:p w14:paraId="5202793C" w14:textId="77777777" w:rsidR="00A96E2C" w:rsidRPr="00D862FF" w:rsidRDefault="00A96E2C" w:rsidP="00A96E2C">
      <w:pPr>
        <w:numPr>
          <w:ilvl w:val="0"/>
          <w:numId w:val="21"/>
        </w:numPr>
        <w:suppressAutoHyphens/>
        <w:spacing w:after="0" w:line="240" w:lineRule="auto"/>
        <w:ind w:left="360"/>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Pani/Pana dane osobowe będą przechowywane, zgodnie z art. 97 ust. 1 ustawy </w:t>
      </w:r>
      <w:proofErr w:type="spellStart"/>
      <w:r w:rsidRPr="00D862FF">
        <w:rPr>
          <w:rFonts w:ascii="Times New Roman" w:eastAsia="Times New Roman" w:hAnsi="Times New Roman"/>
          <w:kern w:val="2"/>
          <w:sz w:val="24"/>
          <w:szCs w:val="24"/>
          <w:lang w:eastAsia="zh-CN"/>
        </w:rPr>
        <w:t>Pzp</w:t>
      </w:r>
      <w:proofErr w:type="spellEnd"/>
      <w:r w:rsidRPr="00D862FF">
        <w:rPr>
          <w:rFonts w:ascii="Times New Roman" w:eastAsia="Times New Roman" w:hAnsi="Times New Roman"/>
          <w:kern w:val="2"/>
          <w:sz w:val="24"/>
          <w:szCs w:val="24"/>
          <w:lang w:eastAsia="zh-CN"/>
        </w:rPr>
        <w:t xml:space="preserve">, przez okres 4 lat od dnia zakończenia postępowania o udzielenie zamówienia – jeżeli Państwa oferta nie zostanie wybrana. </w:t>
      </w:r>
    </w:p>
    <w:p w14:paraId="43F1D388" w14:textId="77777777" w:rsidR="00A96E2C" w:rsidRPr="00D862FF" w:rsidRDefault="00A96E2C" w:rsidP="00A96E2C">
      <w:pPr>
        <w:suppressAutoHyphens/>
        <w:spacing w:after="0" w:line="240" w:lineRule="auto"/>
        <w:ind w:left="360"/>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Jeżeli zostanie Państwu udzielone zamówienie publiczne i zostanie zawarta umowa, podane dane będą przechowywane przez okres przewidziany w Jednolitym Rzeczowym Wykazie Akt dla wszystkich umów tj. przez okres realizacji tych umów, w tym realizacji praw z gwarancji/rękojmi lub dochodzenia innych roszczeń związanych z umową, oraz przez okres przechowywania wskazany powyżej, liczony od chwili zakończenia trwania umowy. </w:t>
      </w:r>
    </w:p>
    <w:p w14:paraId="2F4CCEFD" w14:textId="77777777" w:rsidR="00A96E2C" w:rsidRPr="00D862FF" w:rsidRDefault="00A96E2C" w:rsidP="00A96E2C">
      <w:pPr>
        <w:numPr>
          <w:ilvl w:val="0"/>
          <w:numId w:val="21"/>
        </w:numPr>
        <w:suppressAutoHyphens/>
        <w:spacing w:after="0" w:line="240" w:lineRule="auto"/>
        <w:ind w:left="426" w:hanging="426"/>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Obowiązek podania przez Panią/Pana danych osobowych bezpośrednio Pani/Pana, dotyczących jest wymogiem ustawowym określonym w przepisach ustawy </w:t>
      </w:r>
      <w:proofErr w:type="spellStart"/>
      <w:r w:rsidRPr="00D862FF">
        <w:rPr>
          <w:rFonts w:ascii="Times New Roman" w:eastAsia="Times New Roman" w:hAnsi="Times New Roman"/>
          <w:kern w:val="2"/>
          <w:sz w:val="24"/>
          <w:szCs w:val="24"/>
          <w:lang w:eastAsia="zh-CN"/>
        </w:rPr>
        <w:t>Pzp</w:t>
      </w:r>
      <w:proofErr w:type="spellEnd"/>
      <w:r w:rsidRPr="00D862FF">
        <w:rPr>
          <w:rFonts w:ascii="Times New Roman" w:eastAsia="Times New Roman" w:hAnsi="Times New Roman"/>
          <w:kern w:val="2"/>
          <w:sz w:val="24"/>
          <w:szCs w:val="24"/>
          <w:lang w:eastAsia="zh-CN"/>
        </w:rPr>
        <w:t xml:space="preserve">, związanym z udziałem w postępowaniu o udzielenie zamówienia publicznego; konsekwencje niepodania określonych danych wynikają z ustawy </w:t>
      </w:r>
      <w:proofErr w:type="spellStart"/>
      <w:r w:rsidRPr="00D862FF">
        <w:rPr>
          <w:rFonts w:ascii="Times New Roman" w:eastAsia="Times New Roman" w:hAnsi="Times New Roman"/>
          <w:kern w:val="2"/>
          <w:sz w:val="24"/>
          <w:szCs w:val="24"/>
          <w:lang w:eastAsia="zh-CN"/>
        </w:rPr>
        <w:t>Pzp</w:t>
      </w:r>
      <w:proofErr w:type="spellEnd"/>
      <w:r w:rsidRPr="00D862FF">
        <w:rPr>
          <w:rFonts w:ascii="Times New Roman" w:eastAsia="Times New Roman" w:hAnsi="Times New Roman"/>
          <w:kern w:val="2"/>
          <w:sz w:val="24"/>
          <w:szCs w:val="24"/>
          <w:lang w:eastAsia="zh-CN"/>
        </w:rPr>
        <w:t xml:space="preserve">;  </w:t>
      </w:r>
    </w:p>
    <w:p w14:paraId="30AD9DCC" w14:textId="77777777" w:rsidR="00A96E2C" w:rsidRPr="00D862FF" w:rsidRDefault="00A96E2C" w:rsidP="00A96E2C">
      <w:pPr>
        <w:numPr>
          <w:ilvl w:val="0"/>
          <w:numId w:val="21"/>
        </w:numPr>
        <w:suppressAutoHyphens/>
        <w:spacing w:after="0" w:line="240" w:lineRule="auto"/>
        <w:ind w:left="426" w:hanging="426"/>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 odniesieniu do Pani/Pana danych osobowych decyzje nie będą podejmowane w sposób zautomatyzowany, stosowanie do art. 22 RODO;</w:t>
      </w:r>
    </w:p>
    <w:p w14:paraId="0F8B6571" w14:textId="77777777" w:rsidR="00A96E2C" w:rsidRPr="00D862FF" w:rsidRDefault="00A96E2C" w:rsidP="00A96E2C">
      <w:pPr>
        <w:numPr>
          <w:ilvl w:val="0"/>
          <w:numId w:val="21"/>
        </w:numPr>
        <w:suppressAutoHyphens/>
        <w:spacing w:after="0" w:line="240" w:lineRule="auto"/>
        <w:ind w:left="426" w:hanging="426"/>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Posiada Pani/Pan:</w:t>
      </w:r>
    </w:p>
    <w:p w14:paraId="71BF5AB8" w14:textId="77777777" w:rsidR="00A96E2C" w:rsidRPr="00D862FF" w:rsidRDefault="00A96E2C" w:rsidP="00A96E2C">
      <w:pPr>
        <w:numPr>
          <w:ilvl w:val="0"/>
          <w:numId w:val="22"/>
        </w:numPr>
        <w:suppressAutoHyphens/>
        <w:spacing w:after="0" w:line="240" w:lineRule="auto"/>
        <w:ind w:left="851" w:hanging="425"/>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na podstawie art. 15 RODO prawo dostępu do danych osobowych Pani/Pana dotyczących;</w:t>
      </w:r>
    </w:p>
    <w:p w14:paraId="5508274C" w14:textId="77777777" w:rsidR="00A96E2C" w:rsidRPr="00D862FF" w:rsidRDefault="00A96E2C" w:rsidP="00A96E2C">
      <w:pPr>
        <w:numPr>
          <w:ilvl w:val="0"/>
          <w:numId w:val="22"/>
        </w:numPr>
        <w:suppressAutoHyphens/>
        <w:spacing w:after="0" w:line="240" w:lineRule="auto"/>
        <w:ind w:left="851" w:hanging="425"/>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na podstawie art. 16 RODO prawo do sprostowania Pani/Pana danych osobowych </w:t>
      </w:r>
      <w:r w:rsidRPr="00D862FF">
        <w:rPr>
          <w:rFonts w:ascii="Times New Roman" w:eastAsia="Times New Roman" w:hAnsi="Times New Roman"/>
          <w:kern w:val="2"/>
          <w:sz w:val="24"/>
          <w:szCs w:val="24"/>
          <w:lang w:eastAsia="zh-CN"/>
        </w:rPr>
        <w:br/>
        <w:t xml:space="preserve">(Skorzystanie z prawa do sprostowania nie może skutkować zmianą wyniku postępowania o udzielenie zamówienia publicznego ani zmianą postanowień umowy w zakresie niezgodnym z ustawą </w:t>
      </w:r>
      <w:proofErr w:type="spellStart"/>
      <w:r w:rsidRPr="00D862FF">
        <w:rPr>
          <w:rFonts w:ascii="Times New Roman" w:eastAsia="Times New Roman" w:hAnsi="Times New Roman"/>
          <w:kern w:val="2"/>
          <w:sz w:val="24"/>
          <w:szCs w:val="24"/>
          <w:lang w:eastAsia="zh-CN"/>
        </w:rPr>
        <w:t>Pzp</w:t>
      </w:r>
      <w:proofErr w:type="spellEnd"/>
      <w:r w:rsidRPr="00D862FF">
        <w:rPr>
          <w:rFonts w:ascii="Times New Roman" w:eastAsia="Times New Roman" w:hAnsi="Times New Roman"/>
          <w:kern w:val="2"/>
          <w:sz w:val="24"/>
          <w:szCs w:val="24"/>
          <w:lang w:eastAsia="zh-CN"/>
        </w:rPr>
        <w:t xml:space="preserve"> oraz nie może naruszać integralności protokołu oraz jego załączników.);</w:t>
      </w:r>
    </w:p>
    <w:p w14:paraId="34D88286" w14:textId="77777777" w:rsidR="00A96E2C" w:rsidRPr="00D862FF" w:rsidRDefault="00A96E2C" w:rsidP="00A96E2C">
      <w:pPr>
        <w:numPr>
          <w:ilvl w:val="0"/>
          <w:numId w:val="22"/>
        </w:numPr>
        <w:suppressAutoHyphens/>
        <w:spacing w:after="0" w:line="240" w:lineRule="auto"/>
        <w:ind w:left="851" w:hanging="425"/>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w:t>
      </w:r>
    </w:p>
    <w:p w14:paraId="71142871" w14:textId="77777777" w:rsidR="00A96E2C" w:rsidRPr="00D862FF" w:rsidRDefault="00A96E2C" w:rsidP="00A96E2C">
      <w:pPr>
        <w:numPr>
          <w:ilvl w:val="0"/>
          <w:numId w:val="22"/>
        </w:numPr>
        <w:suppressAutoHyphens/>
        <w:spacing w:after="0" w:line="240" w:lineRule="auto"/>
        <w:ind w:left="851" w:hanging="425"/>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prawo do wniesienia skargi do Prezesa Urzędu Ochrony Danych Osobowych, gdy uzna Pani/Pan, że przetwarzanie danych osobowych Pani/Pana dotyczących narusza przepisy RODO;</w:t>
      </w:r>
    </w:p>
    <w:p w14:paraId="2D60681E" w14:textId="77777777" w:rsidR="00A96E2C" w:rsidRPr="00D862FF" w:rsidRDefault="00A96E2C" w:rsidP="00A96E2C">
      <w:pPr>
        <w:numPr>
          <w:ilvl w:val="0"/>
          <w:numId w:val="21"/>
        </w:numPr>
        <w:suppressAutoHyphens/>
        <w:spacing w:after="0" w:line="240" w:lineRule="auto"/>
        <w:ind w:left="426" w:hanging="426"/>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Nie przysługuje Pani/Panu:</w:t>
      </w:r>
    </w:p>
    <w:p w14:paraId="6687247B" w14:textId="77777777" w:rsidR="00A96E2C" w:rsidRPr="00D862FF" w:rsidRDefault="00A96E2C" w:rsidP="00A96E2C">
      <w:pPr>
        <w:numPr>
          <w:ilvl w:val="0"/>
          <w:numId w:val="23"/>
        </w:numPr>
        <w:suppressAutoHyphens/>
        <w:spacing w:after="0" w:line="240" w:lineRule="auto"/>
        <w:ind w:left="851" w:hanging="425"/>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 związku z art. 17 ust. 3 lit. b, d lub e RODO prawo do usunięcia danych osobowych;</w:t>
      </w:r>
    </w:p>
    <w:p w14:paraId="698F7DDD" w14:textId="77777777" w:rsidR="00A96E2C" w:rsidRPr="00D862FF" w:rsidRDefault="00A96E2C" w:rsidP="00A96E2C">
      <w:pPr>
        <w:numPr>
          <w:ilvl w:val="0"/>
          <w:numId w:val="23"/>
        </w:numPr>
        <w:suppressAutoHyphens/>
        <w:spacing w:after="0" w:line="240" w:lineRule="auto"/>
        <w:ind w:left="851" w:hanging="425"/>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prawo do przenoszenia danych osobowych, o którym mowa w art. 20 RODO;</w:t>
      </w:r>
    </w:p>
    <w:p w14:paraId="40DC78CD" w14:textId="77777777" w:rsidR="00A96E2C" w:rsidRPr="00D862FF" w:rsidRDefault="00A96E2C" w:rsidP="00A96E2C">
      <w:pPr>
        <w:numPr>
          <w:ilvl w:val="0"/>
          <w:numId w:val="23"/>
        </w:numPr>
        <w:suppressAutoHyphens/>
        <w:spacing w:after="0" w:line="240" w:lineRule="auto"/>
        <w:ind w:left="851" w:hanging="425"/>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na podstawie art. 21 RODO prawo sprzeciwu, wobec przetwarzania danych osobowych, gdyż podstawą prawną przetwarzania Pani/Pana danych osobowych jest art. 6 ust. 1 lit. c RODO.</w:t>
      </w:r>
    </w:p>
    <w:p w14:paraId="6513316E" w14:textId="77777777" w:rsidR="00A96E2C" w:rsidRPr="00D862FF" w:rsidRDefault="00A96E2C" w:rsidP="00A96E2C">
      <w:pPr>
        <w:spacing w:after="0" w:line="273" w:lineRule="auto"/>
        <w:jc w:val="both"/>
        <w:rPr>
          <w:rFonts w:ascii="Times New Roman" w:eastAsia="Times New Roman" w:hAnsi="Times New Roman"/>
          <w:sz w:val="24"/>
          <w:szCs w:val="24"/>
          <w:lang w:eastAsia="pl-PL"/>
        </w:rPr>
      </w:pPr>
    </w:p>
    <w:p w14:paraId="2C5C2473" w14:textId="77777777" w:rsidR="00A96E2C" w:rsidRPr="00D862FF" w:rsidRDefault="00A96E2C" w:rsidP="00A96E2C">
      <w:pPr>
        <w:spacing w:after="0" w:line="206" w:lineRule="exact"/>
        <w:rPr>
          <w:rFonts w:ascii="Times New Roman" w:eastAsia="Times New Roman" w:hAnsi="Times New Roman"/>
          <w:sz w:val="24"/>
          <w:szCs w:val="24"/>
          <w:lang w:eastAsia="pl-PL"/>
        </w:rPr>
      </w:pPr>
    </w:p>
    <w:p w14:paraId="65EF214C" w14:textId="77777777" w:rsidR="00A96E2C" w:rsidRPr="00D862FF" w:rsidRDefault="00A96E2C" w:rsidP="00A96E2C">
      <w:pPr>
        <w:tabs>
          <w:tab w:val="left" w:pos="1000"/>
        </w:tabs>
        <w:spacing w:after="0" w:line="0" w:lineRule="atLeast"/>
        <w:ind w:left="567" w:hanging="283"/>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XVIII.</w:t>
      </w:r>
      <w:r w:rsidRPr="00D862FF">
        <w:rPr>
          <w:rFonts w:ascii="Times New Roman" w:eastAsia="Times New Roman" w:hAnsi="Times New Roman"/>
          <w:sz w:val="24"/>
          <w:szCs w:val="24"/>
          <w:lang w:eastAsia="pl-PL"/>
        </w:rPr>
        <w:tab/>
      </w:r>
      <w:r w:rsidRPr="00D862FF">
        <w:rPr>
          <w:rFonts w:ascii="Times New Roman" w:eastAsia="Times New Roman" w:hAnsi="Times New Roman"/>
          <w:b/>
          <w:sz w:val="24"/>
          <w:szCs w:val="24"/>
          <w:lang w:eastAsia="pl-PL"/>
        </w:rPr>
        <w:t>POSTANOWIENIA KOŃCOWE.</w:t>
      </w:r>
    </w:p>
    <w:p w14:paraId="21DD526D" w14:textId="77777777" w:rsidR="00A96E2C" w:rsidRPr="00D862FF" w:rsidRDefault="00A96E2C" w:rsidP="00A96E2C">
      <w:pPr>
        <w:spacing w:after="0" w:line="235" w:lineRule="exact"/>
        <w:ind w:left="567" w:hanging="283"/>
        <w:rPr>
          <w:rFonts w:ascii="Times New Roman" w:eastAsia="Times New Roman" w:hAnsi="Times New Roman"/>
          <w:sz w:val="24"/>
          <w:szCs w:val="24"/>
          <w:lang w:eastAsia="pl-PL"/>
        </w:rPr>
      </w:pPr>
    </w:p>
    <w:p w14:paraId="42AFF611" w14:textId="77777777" w:rsidR="00A96E2C" w:rsidRPr="00D862FF" w:rsidRDefault="00A96E2C" w:rsidP="00A96E2C">
      <w:pPr>
        <w:numPr>
          <w:ilvl w:val="0"/>
          <w:numId w:val="3"/>
        </w:numPr>
        <w:tabs>
          <w:tab w:val="left" w:pos="284"/>
        </w:tabs>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sz w:val="24"/>
          <w:szCs w:val="24"/>
          <w:lang w:eastAsia="pl-PL"/>
        </w:rPr>
        <w:t>Zamawiający nie przewiduje zawarcia umowy ramowej.</w:t>
      </w:r>
    </w:p>
    <w:p w14:paraId="737FB52D" w14:textId="77777777" w:rsidR="00A96E2C" w:rsidRPr="00D862FF" w:rsidRDefault="00A96E2C" w:rsidP="00A96E2C">
      <w:pPr>
        <w:numPr>
          <w:ilvl w:val="0"/>
          <w:numId w:val="3"/>
        </w:numPr>
        <w:tabs>
          <w:tab w:val="left" w:pos="284"/>
        </w:tabs>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sz w:val="24"/>
          <w:szCs w:val="24"/>
          <w:lang w:eastAsia="pl-PL"/>
        </w:rPr>
        <w:t>Zamawiający nie dopuszcza składania ofert wariantowych.</w:t>
      </w:r>
    </w:p>
    <w:p w14:paraId="055678BC" w14:textId="77777777" w:rsidR="00A96E2C" w:rsidRPr="00D862FF" w:rsidRDefault="00A96E2C" w:rsidP="00A96E2C">
      <w:pPr>
        <w:numPr>
          <w:ilvl w:val="0"/>
          <w:numId w:val="3"/>
        </w:numPr>
        <w:tabs>
          <w:tab w:val="left" w:pos="284"/>
        </w:tabs>
        <w:spacing w:after="0" w:line="234" w:lineRule="auto"/>
        <w:rPr>
          <w:rFonts w:ascii="Times New Roman" w:eastAsia="Times New Roman" w:hAnsi="Times New Roman"/>
          <w:b/>
          <w:sz w:val="24"/>
          <w:szCs w:val="24"/>
          <w:lang w:eastAsia="pl-PL"/>
        </w:rPr>
      </w:pPr>
      <w:r w:rsidRPr="00D862FF">
        <w:rPr>
          <w:rFonts w:ascii="Times New Roman" w:eastAsia="Times New Roman" w:hAnsi="Times New Roman"/>
          <w:sz w:val="24"/>
          <w:szCs w:val="24"/>
          <w:lang w:eastAsia="pl-PL"/>
        </w:rPr>
        <w:t>Zamawiający nie przewiduje rozliczeń między zamawiającym a wykonawcą w walutach obcych.</w:t>
      </w:r>
    </w:p>
    <w:p w14:paraId="616281A9" w14:textId="77777777" w:rsidR="00A96E2C" w:rsidRPr="00D862FF" w:rsidRDefault="00A96E2C" w:rsidP="00A96E2C">
      <w:pPr>
        <w:numPr>
          <w:ilvl w:val="0"/>
          <w:numId w:val="3"/>
        </w:numPr>
        <w:tabs>
          <w:tab w:val="left" w:pos="284"/>
        </w:tabs>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sz w:val="24"/>
          <w:szCs w:val="24"/>
          <w:lang w:eastAsia="pl-PL"/>
        </w:rPr>
        <w:t>Zamawiający nie przewiduje aukcji elektronicznej.</w:t>
      </w:r>
    </w:p>
    <w:p w14:paraId="1B152788" w14:textId="77777777" w:rsidR="00A96E2C" w:rsidRPr="00D862FF" w:rsidRDefault="00A96E2C" w:rsidP="00A96E2C">
      <w:pPr>
        <w:numPr>
          <w:ilvl w:val="0"/>
          <w:numId w:val="3"/>
        </w:numPr>
        <w:tabs>
          <w:tab w:val="left" w:pos="284"/>
        </w:tabs>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sz w:val="24"/>
          <w:szCs w:val="24"/>
          <w:lang w:eastAsia="pl-PL"/>
        </w:rPr>
        <w:t>Zamawiający nie przewiduje zwrotu kosztów udziału w postępowaniu.</w:t>
      </w:r>
    </w:p>
    <w:p w14:paraId="159A5EE8" w14:textId="77777777" w:rsidR="00A96E2C" w:rsidRPr="00B360CD" w:rsidRDefault="00A96E2C" w:rsidP="00A96E2C">
      <w:pPr>
        <w:numPr>
          <w:ilvl w:val="0"/>
          <w:numId w:val="3"/>
        </w:numPr>
        <w:tabs>
          <w:tab w:val="left" w:pos="284"/>
        </w:tabs>
        <w:spacing w:after="0" w:line="236" w:lineRule="auto"/>
        <w:jc w:val="both"/>
        <w:rPr>
          <w:rFonts w:ascii="Times New Roman" w:eastAsia="Times New Roman" w:hAnsi="Times New Roman"/>
          <w:b/>
          <w:sz w:val="24"/>
          <w:szCs w:val="24"/>
          <w:lang w:eastAsia="pl-PL"/>
        </w:rPr>
      </w:pPr>
      <w:r w:rsidRPr="00D862FF">
        <w:rPr>
          <w:rFonts w:ascii="Times New Roman" w:eastAsia="Times New Roman" w:hAnsi="Times New Roman"/>
          <w:sz w:val="24"/>
          <w:szCs w:val="24"/>
          <w:lang w:eastAsia="pl-PL"/>
        </w:rPr>
        <w:t>Zamawiający przewiduje możliwość dokonywania istotnych zmian postanowień umowy, także w stosunku do treści oferty, na podstawie której dokonano wyboru Wykonawcy, w szczególności w przypadkach wskazanych w umowie.</w:t>
      </w:r>
    </w:p>
    <w:p w14:paraId="5E379D3B" w14:textId="77777777" w:rsidR="00A96E2C" w:rsidRDefault="00A96E2C" w:rsidP="00A96E2C">
      <w:pPr>
        <w:tabs>
          <w:tab w:val="left" w:pos="284"/>
        </w:tabs>
        <w:spacing w:after="0" w:line="236" w:lineRule="auto"/>
        <w:jc w:val="both"/>
        <w:rPr>
          <w:rFonts w:ascii="Times New Roman" w:eastAsia="Times New Roman" w:hAnsi="Times New Roman"/>
          <w:sz w:val="24"/>
          <w:szCs w:val="24"/>
          <w:lang w:eastAsia="pl-PL"/>
        </w:rPr>
      </w:pPr>
    </w:p>
    <w:p w14:paraId="1697CE0E" w14:textId="77777777" w:rsidR="00A96E2C" w:rsidRDefault="00A96E2C" w:rsidP="00A96E2C">
      <w:pPr>
        <w:tabs>
          <w:tab w:val="left" w:pos="284"/>
        </w:tabs>
        <w:spacing w:after="0" w:line="236" w:lineRule="auto"/>
        <w:jc w:val="both"/>
        <w:rPr>
          <w:rFonts w:ascii="Times New Roman" w:eastAsia="Times New Roman" w:hAnsi="Times New Roman"/>
          <w:sz w:val="24"/>
          <w:szCs w:val="24"/>
          <w:lang w:eastAsia="pl-PL"/>
        </w:rPr>
      </w:pPr>
    </w:p>
    <w:p w14:paraId="58C8BEF5" w14:textId="77777777" w:rsidR="00A96E2C" w:rsidRDefault="00A96E2C" w:rsidP="00A96E2C">
      <w:pPr>
        <w:tabs>
          <w:tab w:val="left" w:pos="284"/>
        </w:tabs>
        <w:spacing w:after="0" w:line="236" w:lineRule="auto"/>
        <w:jc w:val="both"/>
        <w:rPr>
          <w:rFonts w:ascii="Times New Roman" w:eastAsia="Times New Roman" w:hAnsi="Times New Roman"/>
          <w:sz w:val="24"/>
          <w:szCs w:val="24"/>
          <w:lang w:eastAsia="pl-PL"/>
        </w:rPr>
      </w:pPr>
    </w:p>
    <w:p w14:paraId="2852AEF9" w14:textId="77777777" w:rsidR="00A96E2C" w:rsidRPr="00D862FF" w:rsidRDefault="00A96E2C" w:rsidP="00A96E2C">
      <w:pPr>
        <w:tabs>
          <w:tab w:val="left" w:pos="284"/>
        </w:tabs>
        <w:spacing w:after="0" w:line="236" w:lineRule="auto"/>
        <w:jc w:val="both"/>
        <w:rPr>
          <w:rFonts w:ascii="Times New Roman" w:eastAsia="Times New Roman" w:hAnsi="Times New Roman"/>
          <w:b/>
          <w:sz w:val="24"/>
          <w:szCs w:val="24"/>
          <w:lang w:eastAsia="pl-PL"/>
        </w:rPr>
      </w:pPr>
    </w:p>
    <w:p w14:paraId="070F4480" w14:textId="77777777" w:rsidR="00A96E2C" w:rsidRDefault="00A96E2C" w:rsidP="00A96E2C">
      <w:pPr>
        <w:spacing w:after="0" w:line="20" w:lineRule="exact"/>
        <w:rPr>
          <w:rFonts w:ascii="Times New Roman" w:eastAsia="Times New Roman" w:hAnsi="Times New Roman"/>
          <w:sz w:val="24"/>
          <w:szCs w:val="24"/>
          <w:lang w:eastAsia="pl-PL"/>
        </w:rPr>
      </w:pPr>
    </w:p>
    <w:p w14:paraId="35A7ED69" w14:textId="77777777" w:rsidR="00113DC4" w:rsidRDefault="00113DC4" w:rsidP="00A96E2C">
      <w:pPr>
        <w:spacing w:after="0" w:line="20" w:lineRule="exact"/>
        <w:rPr>
          <w:rFonts w:ascii="Times New Roman" w:eastAsia="Times New Roman" w:hAnsi="Times New Roman"/>
          <w:sz w:val="24"/>
          <w:szCs w:val="24"/>
          <w:lang w:eastAsia="pl-PL"/>
        </w:rPr>
      </w:pPr>
    </w:p>
    <w:p w14:paraId="21EC1B0E" w14:textId="77777777" w:rsidR="00113DC4" w:rsidRDefault="00113DC4" w:rsidP="00A96E2C">
      <w:pPr>
        <w:spacing w:after="0" w:line="20" w:lineRule="exact"/>
        <w:rPr>
          <w:rFonts w:ascii="Times New Roman" w:eastAsia="Times New Roman" w:hAnsi="Times New Roman"/>
          <w:sz w:val="24"/>
          <w:szCs w:val="24"/>
          <w:lang w:eastAsia="pl-PL"/>
        </w:rPr>
      </w:pPr>
    </w:p>
    <w:p w14:paraId="3C53AFDE" w14:textId="77777777" w:rsidR="00113DC4" w:rsidRDefault="00113DC4" w:rsidP="00A96E2C">
      <w:pPr>
        <w:spacing w:after="0" w:line="20" w:lineRule="exact"/>
        <w:rPr>
          <w:rFonts w:ascii="Times New Roman" w:eastAsia="Times New Roman" w:hAnsi="Times New Roman"/>
          <w:sz w:val="24"/>
          <w:szCs w:val="24"/>
          <w:lang w:eastAsia="pl-PL"/>
        </w:rPr>
      </w:pPr>
    </w:p>
    <w:p w14:paraId="0B278F7B" w14:textId="77777777" w:rsidR="00113DC4" w:rsidRDefault="00113DC4" w:rsidP="00A96E2C">
      <w:pPr>
        <w:spacing w:after="0" w:line="20" w:lineRule="exact"/>
        <w:rPr>
          <w:rFonts w:ascii="Times New Roman" w:eastAsia="Times New Roman" w:hAnsi="Times New Roman"/>
          <w:sz w:val="24"/>
          <w:szCs w:val="24"/>
          <w:lang w:eastAsia="pl-PL"/>
        </w:rPr>
      </w:pPr>
    </w:p>
    <w:p w14:paraId="3D190BAB" w14:textId="77777777" w:rsidR="00113DC4" w:rsidRDefault="00113DC4" w:rsidP="00A96E2C">
      <w:pPr>
        <w:spacing w:after="0" w:line="20" w:lineRule="exact"/>
        <w:rPr>
          <w:rFonts w:ascii="Times New Roman" w:eastAsia="Times New Roman" w:hAnsi="Times New Roman"/>
          <w:sz w:val="24"/>
          <w:szCs w:val="24"/>
          <w:lang w:eastAsia="pl-PL"/>
        </w:rPr>
      </w:pPr>
    </w:p>
    <w:p w14:paraId="5985800E" w14:textId="77777777" w:rsidR="00113DC4" w:rsidRDefault="00113DC4" w:rsidP="00A96E2C">
      <w:pPr>
        <w:spacing w:after="0" w:line="20" w:lineRule="exact"/>
        <w:rPr>
          <w:rFonts w:ascii="Times New Roman" w:eastAsia="Times New Roman" w:hAnsi="Times New Roman"/>
          <w:sz w:val="24"/>
          <w:szCs w:val="24"/>
          <w:lang w:eastAsia="pl-PL"/>
        </w:rPr>
      </w:pPr>
    </w:p>
    <w:p w14:paraId="01EFB35C" w14:textId="77777777" w:rsidR="00113DC4" w:rsidRDefault="00113DC4" w:rsidP="00A96E2C">
      <w:pPr>
        <w:spacing w:after="0" w:line="20" w:lineRule="exact"/>
        <w:rPr>
          <w:rFonts w:ascii="Times New Roman" w:eastAsia="Times New Roman" w:hAnsi="Times New Roman"/>
          <w:sz w:val="24"/>
          <w:szCs w:val="24"/>
          <w:lang w:eastAsia="pl-PL"/>
        </w:rPr>
      </w:pPr>
    </w:p>
    <w:p w14:paraId="69B97570" w14:textId="77777777" w:rsidR="00113DC4" w:rsidRDefault="00113DC4" w:rsidP="00A96E2C">
      <w:pPr>
        <w:spacing w:after="0" w:line="20" w:lineRule="exact"/>
        <w:rPr>
          <w:rFonts w:ascii="Times New Roman" w:eastAsia="Times New Roman" w:hAnsi="Times New Roman"/>
          <w:sz w:val="24"/>
          <w:szCs w:val="24"/>
          <w:lang w:eastAsia="pl-PL"/>
        </w:rPr>
      </w:pPr>
    </w:p>
    <w:p w14:paraId="151C9623" w14:textId="77777777" w:rsidR="00113DC4" w:rsidRDefault="00113DC4" w:rsidP="00A96E2C">
      <w:pPr>
        <w:spacing w:after="0" w:line="20" w:lineRule="exact"/>
        <w:rPr>
          <w:rFonts w:ascii="Times New Roman" w:eastAsia="Times New Roman" w:hAnsi="Times New Roman"/>
          <w:sz w:val="24"/>
          <w:szCs w:val="24"/>
          <w:lang w:eastAsia="pl-PL"/>
        </w:rPr>
      </w:pPr>
    </w:p>
    <w:p w14:paraId="36C84A87" w14:textId="77777777" w:rsidR="00113DC4" w:rsidRDefault="00113DC4" w:rsidP="00A96E2C">
      <w:pPr>
        <w:spacing w:after="0" w:line="20" w:lineRule="exact"/>
        <w:rPr>
          <w:rFonts w:ascii="Times New Roman" w:eastAsia="Times New Roman" w:hAnsi="Times New Roman"/>
          <w:sz w:val="24"/>
          <w:szCs w:val="24"/>
          <w:lang w:eastAsia="pl-PL"/>
        </w:rPr>
      </w:pPr>
    </w:p>
    <w:p w14:paraId="6FC3A542" w14:textId="04B88B65" w:rsidR="00A96E2C" w:rsidRPr="00D862FF" w:rsidRDefault="00A96E2C" w:rsidP="00A96E2C">
      <w:pPr>
        <w:spacing w:after="0" w:line="20" w:lineRule="exact"/>
        <w:rPr>
          <w:rFonts w:ascii="Times New Roman" w:eastAsia="Times New Roman" w:hAnsi="Times New Roman"/>
          <w:sz w:val="24"/>
          <w:szCs w:val="24"/>
          <w:lang w:eastAsia="pl-PL"/>
        </w:rPr>
      </w:pPr>
      <w:r>
        <w:rPr>
          <w:noProof/>
          <w:lang w:eastAsia="pl-PL"/>
        </w:rPr>
        <w:lastRenderedPageBreak/>
        <mc:AlternateContent>
          <mc:Choice Requires="wps">
            <w:drawing>
              <wp:anchor distT="4294967295" distB="4294967295" distL="114300" distR="114300" simplePos="0" relativeHeight="251659264" behindDoc="1" locked="0" layoutInCell="1" allowOverlap="1" wp14:anchorId="420A5563" wp14:editId="5D6E95D9">
                <wp:simplePos x="0" y="0"/>
                <wp:positionH relativeFrom="column">
                  <wp:posOffset>645160</wp:posOffset>
                </wp:positionH>
                <wp:positionV relativeFrom="paragraph">
                  <wp:posOffset>227964</wp:posOffset>
                </wp:positionV>
                <wp:extent cx="1828800" cy="0"/>
                <wp:effectExtent l="0" t="0" r="0" b="0"/>
                <wp:wrapNone/>
                <wp:docPr id="3" name="Łącznik prost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143">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5AA41BE" id="Łącznik prosty 3"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0.8pt,17.95pt" to="194.8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" strokeweight=".25397mm"/>
            </w:pict>
          </mc:Fallback>
        </mc:AlternateContent>
      </w:r>
    </w:p>
    <w:p w14:paraId="3FA7CF1C" w14:textId="77777777" w:rsidR="00A96E2C" w:rsidRDefault="00A96E2C" w:rsidP="00A96E2C">
      <w:pPr>
        <w:tabs>
          <w:tab w:val="left" w:pos="567"/>
        </w:tabs>
        <w:spacing w:after="0" w:line="0" w:lineRule="atLeast"/>
        <w:rPr>
          <w:rFonts w:ascii="Times New Roman" w:eastAsia="Times New Roman" w:hAnsi="Times New Roman"/>
          <w:b/>
          <w:sz w:val="24"/>
          <w:szCs w:val="24"/>
          <w:lang w:eastAsia="pl-PL"/>
        </w:rPr>
      </w:pPr>
      <w:bookmarkStart w:id="7" w:name="page10"/>
      <w:bookmarkEnd w:id="7"/>
    </w:p>
    <w:p w14:paraId="23C14203" w14:textId="77777777" w:rsidR="00A96E2C" w:rsidRDefault="00A96E2C" w:rsidP="00A96E2C">
      <w:pPr>
        <w:tabs>
          <w:tab w:val="left" w:pos="567"/>
        </w:tabs>
        <w:spacing w:after="0" w:line="0" w:lineRule="atLeast"/>
        <w:rPr>
          <w:rFonts w:ascii="Times New Roman" w:eastAsia="Times New Roman" w:hAnsi="Times New Roman"/>
          <w:b/>
          <w:sz w:val="24"/>
          <w:szCs w:val="24"/>
          <w:lang w:eastAsia="pl-PL"/>
        </w:rPr>
      </w:pPr>
    </w:p>
    <w:p w14:paraId="480E2297" w14:textId="77777777" w:rsidR="00A96E2C" w:rsidRPr="00D862FF" w:rsidRDefault="00A96E2C" w:rsidP="00A96E2C">
      <w:pPr>
        <w:tabs>
          <w:tab w:val="left" w:pos="567"/>
        </w:tabs>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XIX.</w:t>
      </w:r>
      <w:r w:rsidRPr="00D862FF">
        <w:rPr>
          <w:rFonts w:ascii="Times New Roman" w:eastAsia="Times New Roman" w:hAnsi="Times New Roman"/>
          <w:sz w:val="24"/>
          <w:szCs w:val="24"/>
          <w:lang w:eastAsia="pl-PL"/>
        </w:rPr>
        <w:tab/>
      </w:r>
      <w:r w:rsidRPr="00D862FF">
        <w:rPr>
          <w:rFonts w:ascii="Times New Roman" w:eastAsia="Times New Roman" w:hAnsi="Times New Roman"/>
          <w:b/>
          <w:sz w:val="24"/>
          <w:szCs w:val="24"/>
          <w:lang w:eastAsia="pl-PL"/>
        </w:rPr>
        <w:t>ZAŁĄCZNIKI.</w:t>
      </w:r>
    </w:p>
    <w:p w14:paraId="6151C8DB" w14:textId="77777777" w:rsidR="00A96E2C" w:rsidRPr="00D862FF" w:rsidRDefault="00A96E2C" w:rsidP="00A96E2C">
      <w:pPr>
        <w:spacing w:after="0" w:line="227" w:lineRule="exact"/>
        <w:rPr>
          <w:rFonts w:ascii="Times New Roman" w:eastAsia="Times New Roman" w:hAnsi="Times New Roman"/>
          <w:sz w:val="24"/>
          <w:szCs w:val="24"/>
          <w:lang w:eastAsia="pl-PL"/>
        </w:rPr>
      </w:pPr>
    </w:p>
    <w:p w14:paraId="199356C6" w14:textId="77777777" w:rsidR="00A96E2C" w:rsidRPr="00D862FF" w:rsidRDefault="00A96E2C" w:rsidP="00A96E2C">
      <w:pPr>
        <w:numPr>
          <w:ilvl w:val="0"/>
          <w:numId w:val="18"/>
        </w:numPr>
        <w:spacing w:after="0" w:line="240" w:lineRule="auto"/>
        <w:rPr>
          <w:rFonts w:ascii="Times New Roman" w:eastAsia="Times New Roman" w:hAnsi="Times New Roman"/>
          <w:sz w:val="24"/>
          <w:szCs w:val="24"/>
          <w:lang w:eastAsia="pl-PL"/>
        </w:rPr>
      </w:pPr>
      <w:r>
        <w:rPr>
          <w:rFonts w:ascii="Times New Roman" w:eastAsia="Times New Roman" w:hAnsi="Times New Roman"/>
          <w:sz w:val="24"/>
          <w:szCs w:val="24"/>
          <w:lang w:eastAsia="pl-PL"/>
        </w:rPr>
        <w:t>formularz - oferta</w:t>
      </w:r>
      <w:r w:rsidRPr="00D862FF">
        <w:rPr>
          <w:rFonts w:ascii="Times New Roman" w:eastAsia="Times New Roman" w:hAnsi="Times New Roman"/>
          <w:sz w:val="24"/>
          <w:szCs w:val="24"/>
          <w:lang w:eastAsia="pl-PL"/>
        </w:rPr>
        <w:t xml:space="preserve"> – załącznik nr 1</w:t>
      </w:r>
    </w:p>
    <w:p w14:paraId="44749BE8" w14:textId="77777777" w:rsidR="00A96E2C" w:rsidRPr="00D862FF" w:rsidRDefault="00A96E2C" w:rsidP="00A96E2C">
      <w:pPr>
        <w:numPr>
          <w:ilvl w:val="0"/>
          <w:numId w:val="18"/>
        </w:numPr>
        <w:spacing w:after="0" w:line="240" w:lineRule="auto"/>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wzór umowy – załącznik nr 2</w:t>
      </w:r>
    </w:p>
    <w:p w14:paraId="488DF30A"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08B1A5B8"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222F4A94"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0B4CD53A"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1D9CD429"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2483E451"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72DAAC79"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4A178EE0" w14:textId="77777777" w:rsidR="00A96E2C" w:rsidRPr="00D862FF" w:rsidRDefault="00A96E2C" w:rsidP="00A96E2C">
      <w:pPr>
        <w:spacing w:after="0" w:line="240" w:lineRule="auto"/>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br w:type="page"/>
      </w:r>
    </w:p>
    <w:p w14:paraId="04D0F707" w14:textId="77777777" w:rsidR="00A96E2C" w:rsidRPr="00D862FF" w:rsidRDefault="00A96E2C" w:rsidP="00A96E2C">
      <w:pPr>
        <w:spacing w:after="0" w:line="0" w:lineRule="atLeast"/>
        <w:jc w:val="right"/>
        <w:rPr>
          <w:rFonts w:ascii="Times New Roman" w:eastAsia="Times New Roman" w:hAnsi="Times New Roman"/>
          <w:b/>
          <w:sz w:val="24"/>
          <w:szCs w:val="24"/>
          <w:lang w:eastAsia="pl-PL"/>
        </w:rPr>
      </w:pPr>
      <w:bookmarkStart w:id="8" w:name="page11"/>
      <w:bookmarkEnd w:id="8"/>
      <w:r w:rsidRPr="00D862FF">
        <w:rPr>
          <w:rFonts w:ascii="Times New Roman" w:eastAsia="Times New Roman" w:hAnsi="Times New Roman"/>
          <w:b/>
          <w:sz w:val="24"/>
          <w:szCs w:val="24"/>
          <w:lang w:eastAsia="pl-PL"/>
        </w:rPr>
        <w:lastRenderedPageBreak/>
        <w:t>Załącznik nr 1</w:t>
      </w:r>
      <w:r>
        <w:rPr>
          <w:rFonts w:ascii="Times New Roman" w:eastAsia="Times New Roman" w:hAnsi="Times New Roman"/>
          <w:b/>
          <w:sz w:val="24"/>
          <w:szCs w:val="24"/>
          <w:lang w:eastAsia="pl-PL"/>
        </w:rPr>
        <w:t xml:space="preserve"> do SWZ</w:t>
      </w:r>
    </w:p>
    <w:p w14:paraId="5FA17E3D" w14:textId="77777777" w:rsidR="00A96E2C" w:rsidRPr="00D862FF" w:rsidRDefault="00A96E2C" w:rsidP="00A96E2C">
      <w:pPr>
        <w:spacing w:after="0" w:line="229" w:lineRule="exact"/>
        <w:rPr>
          <w:rFonts w:ascii="Times New Roman" w:eastAsia="Times New Roman" w:hAnsi="Times New Roman"/>
          <w:sz w:val="24"/>
          <w:szCs w:val="24"/>
          <w:lang w:eastAsia="pl-PL"/>
        </w:rPr>
      </w:pPr>
    </w:p>
    <w:p w14:paraId="5174DAED" w14:textId="77777777" w:rsidR="00A96E2C" w:rsidRPr="00D862FF" w:rsidRDefault="00A96E2C" w:rsidP="00A96E2C">
      <w:pPr>
        <w:spacing w:after="0" w:line="0" w:lineRule="atLeast"/>
        <w:jc w:val="center"/>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OFERTA</w:t>
      </w:r>
    </w:p>
    <w:p w14:paraId="0AFF9E1A" w14:textId="77777777" w:rsidR="00A96E2C" w:rsidRPr="00D862FF" w:rsidRDefault="00A96E2C" w:rsidP="00A96E2C">
      <w:pPr>
        <w:spacing w:after="0" w:line="200" w:lineRule="exact"/>
        <w:jc w:val="center"/>
        <w:rPr>
          <w:rFonts w:ascii="Times New Roman" w:eastAsia="Times New Roman" w:hAnsi="Times New Roman"/>
          <w:sz w:val="24"/>
          <w:szCs w:val="24"/>
          <w:lang w:eastAsia="pl-PL"/>
        </w:rPr>
      </w:pPr>
    </w:p>
    <w:p w14:paraId="0B61036C" w14:textId="77777777" w:rsidR="00A96E2C" w:rsidRPr="00D862FF" w:rsidRDefault="00A96E2C" w:rsidP="00A96E2C">
      <w:pPr>
        <w:suppressAutoHyphens/>
        <w:spacing w:after="0" w:line="240" w:lineRule="auto"/>
        <w:jc w:val="center"/>
        <w:rPr>
          <w:rFonts w:ascii="Times New Roman" w:eastAsia="Times New Roman" w:hAnsi="Times New Roman"/>
          <w:b/>
          <w:kern w:val="2"/>
          <w:sz w:val="24"/>
          <w:szCs w:val="24"/>
          <w:lang w:eastAsia="zh-CN"/>
        </w:rPr>
      </w:pPr>
      <w:r w:rsidRPr="00D862FF">
        <w:rPr>
          <w:rFonts w:ascii="Times New Roman" w:eastAsia="Times New Roman" w:hAnsi="Times New Roman"/>
          <w:b/>
          <w:kern w:val="2"/>
          <w:sz w:val="24"/>
          <w:szCs w:val="24"/>
          <w:lang w:eastAsia="zh-CN"/>
        </w:rPr>
        <w:t xml:space="preserve">REMONT POMIESZCZEŃ W SĄDZIE REJONOWYM GDAŃSK – PÓŁNOC </w:t>
      </w:r>
      <w:r w:rsidRPr="00D862FF">
        <w:rPr>
          <w:rFonts w:ascii="Times New Roman" w:eastAsia="Times New Roman" w:hAnsi="Times New Roman"/>
          <w:b/>
          <w:kern w:val="2"/>
          <w:sz w:val="24"/>
          <w:szCs w:val="20"/>
          <w:lang w:eastAsia="zh-CN"/>
        </w:rPr>
        <w:t>W GDAŃSKU</w:t>
      </w:r>
    </w:p>
    <w:p w14:paraId="23CCEDA6" w14:textId="77777777" w:rsidR="00A96E2C" w:rsidRPr="00D862FF" w:rsidRDefault="00A96E2C" w:rsidP="00A96E2C">
      <w:pPr>
        <w:spacing w:after="0" w:line="254" w:lineRule="exact"/>
        <w:jc w:val="center"/>
        <w:rPr>
          <w:rFonts w:ascii="Times New Roman" w:eastAsia="Times New Roman" w:hAnsi="Times New Roman"/>
          <w:b/>
          <w:sz w:val="24"/>
          <w:szCs w:val="24"/>
          <w:lang w:eastAsia="pl-PL"/>
        </w:rPr>
      </w:pPr>
    </w:p>
    <w:p w14:paraId="07C5C19D" w14:textId="77777777" w:rsidR="00A96E2C" w:rsidRPr="00D862FF" w:rsidRDefault="00A96E2C" w:rsidP="00A96E2C">
      <w:pPr>
        <w:spacing w:after="0" w:line="0" w:lineRule="atLeast"/>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Dane Wykonawcy:</w:t>
      </w:r>
    </w:p>
    <w:p w14:paraId="48A16260" w14:textId="77777777" w:rsidR="00A96E2C" w:rsidRPr="00D862FF" w:rsidRDefault="00A96E2C" w:rsidP="00A96E2C">
      <w:pPr>
        <w:spacing w:after="0" w:line="0" w:lineRule="atLeast"/>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Pełna nazwa: ............................................................................................................................</w:t>
      </w:r>
    </w:p>
    <w:p w14:paraId="7247DB82" w14:textId="77777777" w:rsidR="00A96E2C" w:rsidRPr="00D862FF" w:rsidRDefault="00A96E2C" w:rsidP="00A96E2C">
      <w:pPr>
        <w:spacing w:after="0" w:line="1" w:lineRule="exact"/>
        <w:rPr>
          <w:rFonts w:ascii="Times New Roman" w:eastAsia="Times New Roman" w:hAnsi="Times New Roman"/>
          <w:sz w:val="24"/>
          <w:szCs w:val="24"/>
          <w:lang w:eastAsia="pl-PL"/>
        </w:rPr>
      </w:pPr>
    </w:p>
    <w:p w14:paraId="49BCF3E0" w14:textId="77777777" w:rsidR="00A96E2C" w:rsidRPr="00D862FF" w:rsidRDefault="00A96E2C" w:rsidP="00A96E2C">
      <w:pPr>
        <w:spacing w:after="0" w:line="0" w:lineRule="atLeast"/>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w:t>
      </w:r>
    </w:p>
    <w:p w14:paraId="70E4B6B5" w14:textId="77777777" w:rsidR="00A96E2C" w:rsidRPr="00D862FF" w:rsidRDefault="00A96E2C" w:rsidP="00A96E2C">
      <w:pPr>
        <w:spacing w:after="0" w:line="0" w:lineRule="atLeast"/>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Adres (kod, miejscowość, ulica, nr lokalu): .............................................................................</w:t>
      </w:r>
    </w:p>
    <w:p w14:paraId="114231E5" w14:textId="77777777" w:rsidR="00A96E2C" w:rsidRPr="00D862FF" w:rsidRDefault="00A96E2C" w:rsidP="00A96E2C">
      <w:pPr>
        <w:spacing w:after="0" w:line="238" w:lineRule="auto"/>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w:t>
      </w:r>
    </w:p>
    <w:p w14:paraId="3380E6A6" w14:textId="77777777" w:rsidR="00A96E2C" w:rsidRPr="00D862FF" w:rsidRDefault="00A96E2C" w:rsidP="00A96E2C">
      <w:pPr>
        <w:spacing w:after="0" w:line="2" w:lineRule="exact"/>
        <w:rPr>
          <w:rFonts w:ascii="Times New Roman" w:eastAsia="Times New Roman" w:hAnsi="Times New Roman"/>
          <w:sz w:val="24"/>
          <w:szCs w:val="24"/>
          <w:lang w:eastAsia="pl-PL"/>
        </w:rPr>
      </w:pPr>
    </w:p>
    <w:p w14:paraId="731D3A94" w14:textId="77777777" w:rsidR="00A96E2C" w:rsidRPr="00D862FF" w:rsidRDefault="00A96E2C" w:rsidP="00A96E2C">
      <w:pPr>
        <w:spacing w:after="0" w:line="0" w:lineRule="atLeast"/>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Tel.: ..................................,  Nip ………………………...REGON …………………………. </w:t>
      </w:r>
    </w:p>
    <w:p w14:paraId="435D3C85" w14:textId="77777777" w:rsidR="00A96E2C" w:rsidRPr="00D862FF" w:rsidRDefault="00A96E2C" w:rsidP="00A96E2C">
      <w:pPr>
        <w:spacing w:after="0" w:line="0" w:lineRule="atLeast"/>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KRS ……………………………………………. email: …………………………………..</w:t>
      </w:r>
    </w:p>
    <w:p w14:paraId="6AE7A4CA" w14:textId="77777777" w:rsidR="00A96E2C" w:rsidRPr="00D862FF" w:rsidRDefault="00A96E2C" w:rsidP="00A96E2C">
      <w:pPr>
        <w:spacing w:after="0" w:line="11" w:lineRule="exact"/>
        <w:rPr>
          <w:rFonts w:ascii="Times New Roman" w:eastAsia="Times New Roman" w:hAnsi="Times New Roman"/>
          <w:sz w:val="24"/>
          <w:szCs w:val="24"/>
          <w:lang w:eastAsia="pl-PL"/>
        </w:rPr>
      </w:pPr>
    </w:p>
    <w:p w14:paraId="53A9B77E" w14:textId="77777777" w:rsidR="00A96E2C" w:rsidRPr="00D862FF" w:rsidRDefault="00A96E2C" w:rsidP="00A96E2C">
      <w:pPr>
        <w:spacing w:after="0" w:line="235" w:lineRule="auto"/>
        <w:rPr>
          <w:rFonts w:ascii="Times New Roman" w:eastAsia="Times New Roman" w:hAnsi="Times New Roman"/>
          <w:sz w:val="24"/>
          <w:szCs w:val="24"/>
          <w:lang w:eastAsia="pl-PL"/>
        </w:rPr>
      </w:pPr>
    </w:p>
    <w:p w14:paraId="30F13C02" w14:textId="77777777" w:rsidR="00A96E2C" w:rsidRPr="00D862FF" w:rsidRDefault="00A96E2C" w:rsidP="00A96E2C">
      <w:pPr>
        <w:spacing w:after="0" w:line="235" w:lineRule="auto"/>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Oferujemy wykonanie przedmiotu zamówienia za ryczałtową cenę:</w:t>
      </w:r>
    </w:p>
    <w:p w14:paraId="3197ED66" w14:textId="0E8E81F2" w:rsidR="00A96E2C" w:rsidRPr="00D862FF" w:rsidRDefault="00A96E2C" w:rsidP="00A96E2C">
      <w:pPr>
        <w:spacing w:after="0" w:line="20" w:lineRule="exact"/>
        <w:rPr>
          <w:rFonts w:ascii="Times New Roman" w:eastAsia="Times New Roman" w:hAnsi="Times New Roman"/>
          <w:sz w:val="24"/>
          <w:szCs w:val="24"/>
          <w:lang w:eastAsia="pl-PL"/>
        </w:rPr>
      </w:pPr>
      <w:r>
        <w:rPr>
          <w:noProof/>
          <w:lang w:eastAsia="pl-PL"/>
        </w:rPr>
        <mc:AlternateContent>
          <mc:Choice Requires="wps">
            <w:drawing>
              <wp:anchor distT="0" distB="0" distL="114300" distR="114300" simplePos="0" relativeHeight="251660288" behindDoc="1" locked="0" layoutInCell="1" allowOverlap="1" wp14:anchorId="217A8425" wp14:editId="353D5FBC">
                <wp:simplePos x="0" y="0"/>
                <wp:positionH relativeFrom="column">
                  <wp:posOffset>6026785</wp:posOffset>
                </wp:positionH>
                <wp:positionV relativeFrom="paragraph">
                  <wp:posOffset>-8890</wp:posOffset>
                </wp:positionV>
                <wp:extent cx="12700" cy="12065"/>
                <wp:effectExtent l="0" t="0" r="25400" b="26035"/>
                <wp:wrapNone/>
                <wp:docPr id="2"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 cy="12065"/>
                        </a:xfrm>
                        <a:prstGeom prst="rect">
                          <a:avLst/>
                        </a:prstGeom>
                        <a:solidFill>
                          <a:srgbClr val="000000"/>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5AC796CB" id="Prostokąt 2" o:spid="_x0000_s1026" style="position:absolute;margin-left:474.55pt;margin-top:-.7pt;width:1pt;height:.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" fillcolor="black" strokecolor="white"/>
            </w:pict>
          </mc:Fallback>
        </mc:AlternateContent>
      </w:r>
    </w:p>
    <w:p w14:paraId="2C7B1F46" w14:textId="77777777" w:rsidR="00A96E2C" w:rsidRPr="00D862FF" w:rsidRDefault="00A96E2C" w:rsidP="00A96E2C">
      <w:pPr>
        <w:spacing w:after="0" w:line="237" w:lineRule="exact"/>
        <w:rPr>
          <w:rFonts w:ascii="Times New Roman" w:eastAsia="Times New Roman" w:hAnsi="Times New Roman"/>
          <w:sz w:val="24"/>
          <w:szCs w:val="24"/>
          <w:lang w:eastAsia="pl-PL"/>
        </w:rPr>
      </w:pPr>
    </w:p>
    <w:p w14:paraId="0A6B8345" w14:textId="77777777" w:rsidR="00A96E2C" w:rsidRPr="00D862FF" w:rsidRDefault="00A96E2C" w:rsidP="00A96E2C">
      <w:pPr>
        <w:spacing w:after="0" w:line="237" w:lineRule="exact"/>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Cena netto  ………………………  zł</w:t>
      </w:r>
    </w:p>
    <w:p w14:paraId="5997A271" w14:textId="77777777" w:rsidR="00A96E2C" w:rsidRPr="00D862FF" w:rsidRDefault="00A96E2C" w:rsidP="00A96E2C">
      <w:pPr>
        <w:spacing w:after="0" w:line="237" w:lineRule="exact"/>
        <w:rPr>
          <w:rFonts w:ascii="Times New Roman" w:eastAsia="Times New Roman" w:hAnsi="Times New Roman"/>
          <w:sz w:val="24"/>
          <w:szCs w:val="24"/>
          <w:lang w:eastAsia="pl-PL"/>
        </w:rPr>
      </w:pPr>
    </w:p>
    <w:p w14:paraId="293FA19E" w14:textId="77777777" w:rsidR="00A96E2C" w:rsidRPr="00D862FF" w:rsidRDefault="00A96E2C" w:rsidP="00A96E2C">
      <w:pPr>
        <w:spacing w:after="0" w:line="237" w:lineRule="exact"/>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Stawka podatku vat  ……………..  %</w:t>
      </w:r>
    </w:p>
    <w:p w14:paraId="0927F8B4" w14:textId="77777777" w:rsidR="00A96E2C" w:rsidRPr="00D862FF" w:rsidRDefault="00A96E2C" w:rsidP="00A96E2C">
      <w:pPr>
        <w:spacing w:after="0" w:line="237" w:lineRule="exact"/>
        <w:rPr>
          <w:rFonts w:ascii="Times New Roman" w:eastAsia="Times New Roman" w:hAnsi="Times New Roman"/>
          <w:sz w:val="24"/>
          <w:szCs w:val="24"/>
          <w:lang w:eastAsia="pl-PL"/>
        </w:rPr>
      </w:pPr>
    </w:p>
    <w:p w14:paraId="5D7CBDBF" w14:textId="77777777" w:rsidR="00A96E2C" w:rsidRPr="00D862FF" w:rsidRDefault="00A96E2C" w:rsidP="00A96E2C">
      <w:pPr>
        <w:spacing w:after="0" w:line="237" w:lineRule="exact"/>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t>Cena brutto ……………………… zł</w:t>
      </w:r>
    </w:p>
    <w:p w14:paraId="1588369C" w14:textId="77777777" w:rsidR="00A96E2C" w:rsidRPr="00D862FF" w:rsidRDefault="00A96E2C" w:rsidP="00A96E2C">
      <w:pPr>
        <w:spacing w:after="0" w:line="237" w:lineRule="exact"/>
        <w:rPr>
          <w:rFonts w:ascii="Times New Roman" w:eastAsia="Times New Roman" w:hAnsi="Times New Roman"/>
          <w:sz w:val="24"/>
          <w:szCs w:val="24"/>
          <w:lang w:eastAsia="pl-PL"/>
        </w:rPr>
      </w:pPr>
    </w:p>
    <w:p w14:paraId="25A3B991" w14:textId="77777777" w:rsidR="00A96E2C" w:rsidRPr="00D862FF" w:rsidRDefault="00A96E2C" w:rsidP="00A96E2C">
      <w:pPr>
        <w:spacing w:after="0" w:line="237" w:lineRule="exact"/>
        <w:rPr>
          <w:rFonts w:ascii="Times New Roman" w:eastAsia="Times New Roman" w:hAnsi="Times New Roman"/>
          <w:sz w:val="20"/>
          <w:szCs w:val="20"/>
          <w:lang w:eastAsia="pl-PL"/>
        </w:rPr>
      </w:pPr>
      <w:r w:rsidRPr="00D862FF">
        <w:rPr>
          <w:rFonts w:ascii="Times New Roman" w:eastAsia="Times New Roman" w:hAnsi="Times New Roman"/>
          <w:sz w:val="24"/>
          <w:szCs w:val="24"/>
          <w:lang w:eastAsia="pl-PL"/>
        </w:rPr>
        <w:t xml:space="preserve">Oferowany okres gwarancji i rękojmi na wykonane prace: </w:t>
      </w:r>
      <w:r w:rsidRPr="00D862FF">
        <w:rPr>
          <w:rFonts w:ascii="Times New Roman" w:eastAsia="Times New Roman" w:hAnsi="Times New Roman"/>
          <w:b/>
          <w:sz w:val="24"/>
          <w:szCs w:val="24"/>
          <w:lang w:eastAsia="pl-PL"/>
        </w:rPr>
        <w:t>24 /36 /48</w:t>
      </w:r>
      <w:r w:rsidRPr="00D862FF">
        <w:rPr>
          <w:rFonts w:ascii="Times New Roman" w:eastAsia="Times New Roman" w:hAnsi="Times New Roman"/>
          <w:sz w:val="24"/>
          <w:szCs w:val="24"/>
          <w:lang w:eastAsia="pl-PL"/>
        </w:rPr>
        <w:t xml:space="preserve"> miesięcy* </w:t>
      </w:r>
      <w:r w:rsidRPr="00D862FF">
        <w:rPr>
          <w:rFonts w:ascii="Times New Roman" w:eastAsia="Times New Roman" w:hAnsi="Times New Roman"/>
          <w:sz w:val="20"/>
          <w:szCs w:val="20"/>
          <w:lang w:eastAsia="pl-PL"/>
        </w:rPr>
        <w:t>(niepotrzebne skreślić)</w:t>
      </w:r>
    </w:p>
    <w:p w14:paraId="1512C0AD" w14:textId="77777777" w:rsidR="00A96E2C" w:rsidRPr="00D862FF" w:rsidRDefault="00A96E2C" w:rsidP="00A96E2C">
      <w:pPr>
        <w:spacing w:after="0" w:line="237" w:lineRule="exact"/>
        <w:rPr>
          <w:rFonts w:ascii="Times New Roman" w:eastAsia="Times New Roman" w:hAnsi="Times New Roman"/>
          <w:sz w:val="24"/>
          <w:szCs w:val="24"/>
          <w:lang w:eastAsia="pl-PL"/>
        </w:rPr>
      </w:pPr>
    </w:p>
    <w:p w14:paraId="0B766DE4" w14:textId="77777777" w:rsidR="00A96E2C" w:rsidRPr="00D862FF" w:rsidRDefault="00A96E2C" w:rsidP="00A96E2C">
      <w:pPr>
        <w:spacing w:after="0" w:line="1" w:lineRule="exact"/>
        <w:rPr>
          <w:rFonts w:ascii="Times New Roman" w:eastAsia="Times New Roman" w:hAnsi="Times New Roman"/>
          <w:sz w:val="24"/>
          <w:szCs w:val="24"/>
          <w:lang w:eastAsia="pl-PL"/>
        </w:rPr>
      </w:pPr>
    </w:p>
    <w:p w14:paraId="59626A6A" w14:textId="77777777" w:rsidR="00A96E2C" w:rsidRPr="00D862FF" w:rsidRDefault="00A96E2C" w:rsidP="00A96E2C">
      <w:pPr>
        <w:numPr>
          <w:ilvl w:val="0"/>
          <w:numId w:val="4"/>
        </w:numPr>
        <w:spacing w:after="0" w:line="240" w:lineRule="auto"/>
        <w:ind w:left="284" w:hanging="284"/>
        <w:jc w:val="both"/>
        <w:rPr>
          <w:rFonts w:ascii="Times New Roman" w:hAnsi="Times New Roman"/>
          <w:sz w:val="24"/>
          <w:szCs w:val="24"/>
          <w:lang w:eastAsia="pl-PL"/>
        </w:rPr>
      </w:pPr>
      <w:r w:rsidRPr="00D862FF">
        <w:rPr>
          <w:rFonts w:ascii="Times New Roman" w:hAnsi="Times New Roman"/>
          <w:sz w:val="24"/>
          <w:szCs w:val="24"/>
          <w:lang w:eastAsia="pl-PL"/>
        </w:rPr>
        <w:t>Zakres czynności jaki zamierzamy zlecić podwykonawcy lub realizowanych przez konsorcjanta:</w:t>
      </w: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7"/>
        <w:gridCol w:w="4438"/>
        <w:gridCol w:w="4471"/>
      </w:tblGrid>
      <w:tr w:rsidR="00A96E2C" w:rsidRPr="008F390A" w14:paraId="246763EA" w14:textId="77777777" w:rsidTr="00EA714C">
        <w:trPr>
          <w:jc w:val="center"/>
        </w:trPr>
        <w:tc>
          <w:tcPr>
            <w:tcW w:w="377" w:type="pct"/>
          </w:tcPr>
          <w:p w14:paraId="2F995341" w14:textId="77777777" w:rsidR="00A96E2C" w:rsidRPr="00D862FF" w:rsidRDefault="00A96E2C" w:rsidP="00EA714C">
            <w:pPr>
              <w:spacing w:after="0" w:line="240" w:lineRule="auto"/>
              <w:ind w:hanging="5"/>
              <w:jc w:val="both"/>
              <w:rPr>
                <w:rFonts w:ascii="Times New Roman" w:hAnsi="Times New Roman"/>
                <w:sz w:val="24"/>
                <w:szCs w:val="24"/>
                <w:lang w:eastAsia="pl-PL"/>
              </w:rPr>
            </w:pPr>
            <w:r w:rsidRPr="00D862FF">
              <w:rPr>
                <w:rFonts w:ascii="Times New Roman" w:hAnsi="Times New Roman"/>
                <w:sz w:val="24"/>
                <w:szCs w:val="24"/>
                <w:lang w:eastAsia="pl-PL"/>
              </w:rPr>
              <w:t xml:space="preserve">  L.p.</w:t>
            </w:r>
          </w:p>
        </w:tc>
        <w:tc>
          <w:tcPr>
            <w:tcW w:w="2303" w:type="pct"/>
          </w:tcPr>
          <w:p w14:paraId="281BA9EC" w14:textId="77777777" w:rsidR="00A96E2C" w:rsidRPr="00D862FF" w:rsidRDefault="00A96E2C" w:rsidP="00EA714C">
            <w:pPr>
              <w:spacing w:after="0" w:line="240" w:lineRule="auto"/>
              <w:jc w:val="both"/>
              <w:rPr>
                <w:rFonts w:ascii="Times New Roman" w:hAnsi="Times New Roman"/>
                <w:sz w:val="24"/>
                <w:szCs w:val="24"/>
                <w:lang w:eastAsia="pl-PL"/>
              </w:rPr>
            </w:pPr>
            <w:r w:rsidRPr="00D862FF">
              <w:rPr>
                <w:rFonts w:ascii="Times New Roman" w:hAnsi="Times New Roman"/>
                <w:bCs/>
                <w:sz w:val="24"/>
                <w:szCs w:val="24"/>
                <w:lang w:eastAsia="pl-PL"/>
              </w:rPr>
              <w:t>Zakres czynności powierzonych podwykonawcom</w:t>
            </w:r>
          </w:p>
        </w:tc>
        <w:tc>
          <w:tcPr>
            <w:tcW w:w="2320" w:type="pct"/>
          </w:tcPr>
          <w:p w14:paraId="48529D3F" w14:textId="77777777" w:rsidR="00A96E2C" w:rsidRPr="00D862FF" w:rsidRDefault="00A96E2C" w:rsidP="00EA714C">
            <w:pPr>
              <w:spacing w:after="0" w:line="240" w:lineRule="auto"/>
              <w:jc w:val="both"/>
              <w:rPr>
                <w:rFonts w:ascii="Times New Roman" w:hAnsi="Times New Roman"/>
                <w:sz w:val="24"/>
                <w:szCs w:val="24"/>
                <w:lang w:eastAsia="pl-PL"/>
              </w:rPr>
            </w:pPr>
            <w:r w:rsidRPr="00D862FF">
              <w:rPr>
                <w:rFonts w:ascii="Times New Roman" w:hAnsi="Times New Roman"/>
                <w:sz w:val="24"/>
                <w:szCs w:val="24"/>
                <w:lang w:eastAsia="pl-PL"/>
              </w:rPr>
              <w:t>Nazwa podwykonawcy  (jeżeli dotyczy)</w:t>
            </w:r>
          </w:p>
        </w:tc>
      </w:tr>
      <w:tr w:rsidR="00A96E2C" w:rsidRPr="008F390A" w14:paraId="47553741" w14:textId="77777777" w:rsidTr="00EA714C">
        <w:trPr>
          <w:jc w:val="center"/>
        </w:trPr>
        <w:tc>
          <w:tcPr>
            <w:tcW w:w="377" w:type="pct"/>
          </w:tcPr>
          <w:p w14:paraId="2D70BC4F" w14:textId="77777777" w:rsidR="00A96E2C" w:rsidRPr="00D862FF" w:rsidRDefault="00A96E2C" w:rsidP="00EA714C">
            <w:pPr>
              <w:spacing w:after="0" w:line="240" w:lineRule="auto"/>
              <w:jc w:val="both"/>
              <w:rPr>
                <w:rFonts w:ascii="Times New Roman" w:hAnsi="Times New Roman"/>
                <w:sz w:val="24"/>
                <w:szCs w:val="24"/>
                <w:lang w:eastAsia="pl-PL"/>
              </w:rPr>
            </w:pPr>
          </w:p>
        </w:tc>
        <w:tc>
          <w:tcPr>
            <w:tcW w:w="2303" w:type="pct"/>
          </w:tcPr>
          <w:p w14:paraId="58F4F44C" w14:textId="77777777" w:rsidR="00A96E2C" w:rsidRPr="00D862FF" w:rsidRDefault="00A96E2C" w:rsidP="00EA714C">
            <w:pPr>
              <w:spacing w:after="0" w:line="240" w:lineRule="auto"/>
              <w:jc w:val="both"/>
              <w:rPr>
                <w:rFonts w:ascii="Times New Roman" w:hAnsi="Times New Roman"/>
                <w:sz w:val="24"/>
                <w:szCs w:val="24"/>
                <w:lang w:eastAsia="pl-PL"/>
              </w:rPr>
            </w:pPr>
          </w:p>
        </w:tc>
        <w:tc>
          <w:tcPr>
            <w:tcW w:w="2320" w:type="pct"/>
          </w:tcPr>
          <w:p w14:paraId="484CDA08" w14:textId="77777777" w:rsidR="00A96E2C" w:rsidRPr="00D862FF" w:rsidRDefault="00A96E2C" w:rsidP="00EA714C">
            <w:pPr>
              <w:spacing w:after="0" w:line="240" w:lineRule="auto"/>
              <w:jc w:val="both"/>
              <w:rPr>
                <w:rFonts w:ascii="Times New Roman" w:hAnsi="Times New Roman"/>
                <w:sz w:val="24"/>
                <w:szCs w:val="24"/>
                <w:lang w:eastAsia="pl-PL"/>
              </w:rPr>
            </w:pPr>
          </w:p>
        </w:tc>
      </w:tr>
      <w:tr w:rsidR="00A96E2C" w:rsidRPr="008F390A" w14:paraId="31B740BC" w14:textId="77777777" w:rsidTr="00EA714C">
        <w:trPr>
          <w:jc w:val="center"/>
        </w:trPr>
        <w:tc>
          <w:tcPr>
            <w:tcW w:w="377" w:type="pct"/>
          </w:tcPr>
          <w:p w14:paraId="2B3583FE" w14:textId="77777777" w:rsidR="00A96E2C" w:rsidRPr="00D862FF" w:rsidRDefault="00A96E2C" w:rsidP="00EA714C">
            <w:pPr>
              <w:spacing w:after="0" w:line="240" w:lineRule="auto"/>
              <w:jc w:val="both"/>
              <w:rPr>
                <w:rFonts w:ascii="Times New Roman" w:hAnsi="Times New Roman"/>
                <w:sz w:val="24"/>
                <w:szCs w:val="24"/>
                <w:lang w:eastAsia="pl-PL"/>
              </w:rPr>
            </w:pPr>
          </w:p>
        </w:tc>
        <w:tc>
          <w:tcPr>
            <w:tcW w:w="2303" w:type="pct"/>
          </w:tcPr>
          <w:p w14:paraId="3F1576C6" w14:textId="77777777" w:rsidR="00A96E2C" w:rsidRPr="00D862FF" w:rsidRDefault="00A96E2C" w:rsidP="00EA714C">
            <w:pPr>
              <w:spacing w:after="0" w:line="240" w:lineRule="auto"/>
              <w:jc w:val="both"/>
              <w:rPr>
                <w:rFonts w:ascii="Times New Roman" w:hAnsi="Times New Roman"/>
                <w:sz w:val="24"/>
                <w:szCs w:val="24"/>
                <w:lang w:eastAsia="pl-PL"/>
              </w:rPr>
            </w:pPr>
          </w:p>
        </w:tc>
        <w:tc>
          <w:tcPr>
            <w:tcW w:w="2320" w:type="pct"/>
          </w:tcPr>
          <w:p w14:paraId="357A590E" w14:textId="77777777" w:rsidR="00A96E2C" w:rsidRPr="00D862FF" w:rsidRDefault="00A96E2C" w:rsidP="00EA714C">
            <w:pPr>
              <w:spacing w:after="0" w:line="240" w:lineRule="auto"/>
              <w:jc w:val="both"/>
              <w:rPr>
                <w:rFonts w:ascii="Times New Roman" w:hAnsi="Times New Roman"/>
                <w:sz w:val="24"/>
                <w:szCs w:val="24"/>
                <w:lang w:eastAsia="pl-PL"/>
              </w:rPr>
            </w:pPr>
          </w:p>
        </w:tc>
      </w:tr>
    </w:tbl>
    <w:p w14:paraId="5E3B2D2F" w14:textId="77777777" w:rsidR="00A96E2C" w:rsidRPr="00D862FF" w:rsidRDefault="00A96E2C" w:rsidP="00A96E2C">
      <w:pPr>
        <w:spacing w:after="0" w:line="240" w:lineRule="auto"/>
        <w:jc w:val="both"/>
        <w:rPr>
          <w:rFonts w:ascii="Times New Roman" w:hAnsi="Times New Roman"/>
          <w:sz w:val="24"/>
          <w:szCs w:val="24"/>
          <w:lang w:eastAsia="pl-P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4504"/>
        <w:gridCol w:w="4380"/>
      </w:tblGrid>
      <w:tr w:rsidR="00A96E2C" w:rsidRPr="008F390A" w14:paraId="66988065" w14:textId="77777777" w:rsidTr="00EA714C">
        <w:tc>
          <w:tcPr>
            <w:tcW w:w="562" w:type="dxa"/>
          </w:tcPr>
          <w:p w14:paraId="1F414974" w14:textId="77777777" w:rsidR="00A96E2C" w:rsidRPr="00D862FF" w:rsidRDefault="00A96E2C" w:rsidP="00EA714C">
            <w:pPr>
              <w:spacing w:after="0" w:line="240"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L.P.</w:t>
            </w:r>
          </w:p>
        </w:tc>
        <w:tc>
          <w:tcPr>
            <w:tcW w:w="4820" w:type="dxa"/>
          </w:tcPr>
          <w:p w14:paraId="26ABB7C4" w14:textId="77777777" w:rsidR="00A96E2C" w:rsidRPr="00D862FF" w:rsidRDefault="00A96E2C" w:rsidP="00EA714C">
            <w:pPr>
              <w:spacing w:after="0" w:line="240"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Zakres zamówienia realizowany przez członka konsorcjum (jeżeli dotyczy)</w:t>
            </w:r>
          </w:p>
        </w:tc>
        <w:tc>
          <w:tcPr>
            <w:tcW w:w="4678" w:type="dxa"/>
          </w:tcPr>
          <w:p w14:paraId="24B59EC4" w14:textId="77777777" w:rsidR="00A96E2C" w:rsidRPr="00D862FF" w:rsidRDefault="00A96E2C" w:rsidP="00EA714C">
            <w:pPr>
              <w:spacing w:after="0" w:line="240" w:lineRule="auto"/>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Nazwa konsorcjanta (jeżeli dotyczy)</w:t>
            </w:r>
          </w:p>
        </w:tc>
      </w:tr>
      <w:tr w:rsidR="00A96E2C" w:rsidRPr="008F390A" w14:paraId="22D37DC3" w14:textId="77777777" w:rsidTr="00EA714C">
        <w:tc>
          <w:tcPr>
            <w:tcW w:w="562" w:type="dxa"/>
          </w:tcPr>
          <w:p w14:paraId="03828F91" w14:textId="77777777" w:rsidR="00A96E2C" w:rsidRPr="00D862FF" w:rsidRDefault="00A96E2C" w:rsidP="00EA714C">
            <w:pPr>
              <w:spacing w:after="0" w:line="240" w:lineRule="auto"/>
              <w:jc w:val="both"/>
              <w:rPr>
                <w:rFonts w:ascii="Times New Roman" w:eastAsia="Times New Roman" w:hAnsi="Times New Roman"/>
                <w:sz w:val="24"/>
                <w:szCs w:val="24"/>
                <w:lang w:eastAsia="pl-PL"/>
              </w:rPr>
            </w:pPr>
          </w:p>
        </w:tc>
        <w:tc>
          <w:tcPr>
            <w:tcW w:w="4820" w:type="dxa"/>
          </w:tcPr>
          <w:p w14:paraId="42CA5E3B" w14:textId="77777777" w:rsidR="00A96E2C" w:rsidRPr="00D862FF" w:rsidRDefault="00A96E2C" w:rsidP="00EA714C">
            <w:pPr>
              <w:spacing w:after="0" w:line="240" w:lineRule="auto"/>
              <w:jc w:val="both"/>
              <w:rPr>
                <w:rFonts w:ascii="Times New Roman" w:eastAsia="Times New Roman" w:hAnsi="Times New Roman"/>
                <w:sz w:val="24"/>
                <w:szCs w:val="24"/>
                <w:lang w:eastAsia="pl-PL"/>
              </w:rPr>
            </w:pPr>
          </w:p>
        </w:tc>
        <w:tc>
          <w:tcPr>
            <w:tcW w:w="4678" w:type="dxa"/>
          </w:tcPr>
          <w:p w14:paraId="688DCBE2" w14:textId="77777777" w:rsidR="00A96E2C" w:rsidRPr="00D862FF" w:rsidRDefault="00A96E2C" w:rsidP="00EA714C">
            <w:pPr>
              <w:spacing w:after="0" w:line="240" w:lineRule="auto"/>
              <w:jc w:val="both"/>
              <w:rPr>
                <w:rFonts w:ascii="Times New Roman" w:eastAsia="Times New Roman" w:hAnsi="Times New Roman"/>
                <w:sz w:val="24"/>
                <w:szCs w:val="24"/>
                <w:lang w:eastAsia="pl-PL"/>
              </w:rPr>
            </w:pPr>
          </w:p>
        </w:tc>
      </w:tr>
    </w:tbl>
    <w:p w14:paraId="268C6175" w14:textId="77777777" w:rsidR="00A96E2C" w:rsidRPr="00D862FF" w:rsidRDefault="00A96E2C" w:rsidP="00A96E2C">
      <w:pPr>
        <w:numPr>
          <w:ilvl w:val="0"/>
          <w:numId w:val="4"/>
        </w:numPr>
        <w:tabs>
          <w:tab w:val="left" w:pos="284"/>
        </w:tabs>
        <w:spacing w:after="0" w:line="235" w:lineRule="auto"/>
        <w:ind w:left="284" w:hanging="284"/>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72838125" w14:textId="77777777" w:rsidR="00A96E2C" w:rsidRPr="00D862FF" w:rsidRDefault="00A96E2C" w:rsidP="00A96E2C">
      <w:pPr>
        <w:tabs>
          <w:tab w:val="left" w:pos="431"/>
        </w:tabs>
        <w:spacing w:after="0" w:line="235" w:lineRule="auto"/>
        <w:jc w:val="both"/>
        <w:rPr>
          <w:rFonts w:ascii="Times New Roman" w:eastAsia="Times New Roman" w:hAnsi="Times New Roman"/>
          <w:sz w:val="24"/>
          <w:szCs w:val="24"/>
          <w:lang w:eastAsia="pl-PL"/>
        </w:rPr>
      </w:pPr>
    </w:p>
    <w:p w14:paraId="39FE58C2" w14:textId="77777777" w:rsidR="00A96E2C" w:rsidRPr="00D862FF" w:rsidRDefault="00A96E2C" w:rsidP="00A96E2C">
      <w:pPr>
        <w:numPr>
          <w:ilvl w:val="0"/>
          <w:numId w:val="4"/>
        </w:numPr>
        <w:spacing w:after="0" w:line="200" w:lineRule="exact"/>
        <w:ind w:left="284" w:hanging="284"/>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Oświadczam, iż nie podlegam wykluczeniu z postępowania na podst. art. 108 ustawy PZP oraz spełniam warunki udziału w postepowaniu (jeżeli dotyczy).</w:t>
      </w:r>
    </w:p>
    <w:p w14:paraId="6D9FEF1A" w14:textId="77777777" w:rsidR="00A96E2C" w:rsidRPr="00D862FF" w:rsidRDefault="00A96E2C" w:rsidP="00A96E2C">
      <w:pPr>
        <w:spacing w:after="0" w:line="240" w:lineRule="auto"/>
        <w:ind w:left="708"/>
        <w:jc w:val="both"/>
        <w:rPr>
          <w:rFonts w:ascii="Times New Roman" w:eastAsia="Times New Roman" w:hAnsi="Times New Roman"/>
          <w:sz w:val="24"/>
          <w:szCs w:val="24"/>
          <w:lang w:eastAsia="pl-PL"/>
        </w:rPr>
      </w:pPr>
    </w:p>
    <w:p w14:paraId="2BA4B67A" w14:textId="77777777" w:rsidR="00A96E2C" w:rsidRPr="00D862FF" w:rsidRDefault="00A96E2C" w:rsidP="00A96E2C">
      <w:pPr>
        <w:numPr>
          <w:ilvl w:val="0"/>
          <w:numId w:val="4"/>
        </w:numPr>
        <w:spacing w:after="0" w:line="200" w:lineRule="exact"/>
        <w:ind w:left="284" w:hanging="284"/>
        <w:jc w:val="both"/>
        <w:rPr>
          <w:rFonts w:ascii="Times New Roman" w:eastAsia="Times New Roman" w:hAnsi="Times New Roman"/>
          <w:sz w:val="24"/>
          <w:szCs w:val="24"/>
          <w:lang w:eastAsia="pl-PL"/>
        </w:rPr>
      </w:pPr>
      <w:r w:rsidRPr="00D862FF">
        <w:rPr>
          <w:rFonts w:ascii="Times New Roman" w:eastAsia="Arial Narrow" w:hAnsi="Times New Roman"/>
          <w:sz w:val="24"/>
          <w:szCs w:val="24"/>
          <w:lang w:eastAsia="pl-PL"/>
        </w:rPr>
        <w:t xml:space="preserve">Oświadczam, </w:t>
      </w:r>
      <w:r w:rsidRPr="00D862FF">
        <w:rPr>
          <w:rFonts w:ascii="Times New Roman" w:hAnsi="Times New Roman"/>
          <w:sz w:val="24"/>
          <w:szCs w:val="24"/>
          <w:lang w:eastAsia="pl-PL"/>
        </w:rPr>
        <w:t xml:space="preserve">że nie podlegam wykluczeniu z postępowania o udzielenie zamówienia na podstawie </w:t>
      </w:r>
      <w:r w:rsidRPr="00D862FF">
        <w:rPr>
          <w:rFonts w:ascii="Times New Roman" w:eastAsia="Arial Narrow" w:hAnsi="Times New Roman"/>
          <w:sz w:val="24"/>
          <w:szCs w:val="24"/>
          <w:lang w:eastAsia="pl-PL"/>
        </w:rPr>
        <w:t>art. 7 ustawy z dnia 13 kwietnia 2022 r. o szczególnych rozwiązaniach w zakresie przeciwdziałania wspieraniu agresji na Ukrainę oraz służących ochronie bezpieczeństwa narodowego.</w:t>
      </w:r>
    </w:p>
    <w:p w14:paraId="68F92DE0"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3A61D61F" w14:textId="77777777" w:rsidR="00A96E2C" w:rsidRPr="00D862FF" w:rsidRDefault="00A96E2C" w:rsidP="00A96E2C">
      <w:pPr>
        <w:numPr>
          <w:ilvl w:val="0"/>
          <w:numId w:val="4"/>
        </w:numPr>
        <w:spacing w:after="0" w:line="200" w:lineRule="exact"/>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Będę / nie będę*  posługiwać się certyfikatem wykonawcy składając dokumenty podmiotowe.</w:t>
      </w:r>
    </w:p>
    <w:p w14:paraId="566044BE" w14:textId="77777777" w:rsidR="00A96E2C" w:rsidRPr="00D862FF" w:rsidRDefault="00A96E2C" w:rsidP="00A96E2C">
      <w:pPr>
        <w:spacing w:after="0" w:line="200" w:lineRule="exact"/>
        <w:ind w:left="284"/>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Informacje o certyfikacie : ………………………………………….</w:t>
      </w:r>
    </w:p>
    <w:p w14:paraId="463A12ED" w14:textId="77777777" w:rsidR="00A96E2C" w:rsidRPr="00D862FF" w:rsidRDefault="00A96E2C" w:rsidP="00A96E2C">
      <w:pPr>
        <w:spacing w:after="0" w:line="200" w:lineRule="exact"/>
        <w:rPr>
          <w:rFonts w:ascii="Times New Roman" w:eastAsia="Times New Roman" w:hAnsi="Times New Roman"/>
          <w:sz w:val="24"/>
          <w:szCs w:val="24"/>
          <w:lang w:eastAsia="pl-PL"/>
        </w:rPr>
      </w:pPr>
    </w:p>
    <w:p w14:paraId="3CF4E923" w14:textId="77777777" w:rsidR="00A96E2C" w:rsidRPr="00D862FF" w:rsidRDefault="00A96E2C" w:rsidP="00A96E2C">
      <w:pPr>
        <w:spacing w:after="0" w:line="240" w:lineRule="auto"/>
        <w:jc w:val="center"/>
        <w:rPr>
          <w:rFonts w:ascii="Times New Roman" w:hAnsi="Times New Roman"/>
          <w:sz w:val="24"/>
          <w:szCs w:val="24"/>
          <w:lang w:eastAsia="pl-PL"/>
        </w:rPr>
      </w:pPr>
      <w:r w:rsidRPr="00D862FF">
        <w:rPr>
          <w:rFonts w:ascii="Times New Roman" w:hAnsi="Times New Roman"/>
          <w:sz w:val="24"/>
          <w:szCs w:val="24"/>
          <w:lang w:eastAsia="pl-PL"/>
        </w:rPr>
        <w:t>........................................................................................</w:t>
      </w:r>
    </w:p>
    <w:p w14:paraId="1AA0B1CB" w14:textId="77777777" w:rsidR="00A96E2C" w:rsidRDefault="00A96E2C" w:rsidP="00A96E2C">
      <w:pPr>
        <w:spacing w:after="0" w:line="240" w:lineRule="auto"/>
        <w:jc w:val="center"/>
        <w:rPr>
          <w:rFonts w:ascii="Times New Roman" w:hAnsi="Times New Roman"/>
          <w:sz w:val="24"/>
          <w:szCs w:val="24"/>
          <w:lang w:eastAsia="pl-PL"/>
        </w:rPr>
      </w:pPr>
      <w:r w:rsidRPr="00D862FF">
        <w:rPr>
          <w:rFonts w:ascii="Times New Roman" w:hAnsi="Times New Roman"/>
          <w:sz w:val="24"/>
          <w:szCs w:val="24"/>
          <w:lang w:eastAsia="pl-PL"/>
        </w:rPr>
        <w:t>Imię i nazwisko osoby składającej podpis na dokumencie  elektronicznym</w:t>
      </w:r>
    </w:p>
    <w:p w14:paraId="21D17690" w14:textId="77777777" w:rsidR="00A96E2C" w:rsidRDefault="00A96E2C" w:rsidP="00A96E2C">
      <w:pPr>
        <w:spacing w:after="0" w:line="0" w:lineRule="atLeast"/>
        <w:jc w:val="right"/>
        <w:rPr>
          <w:rFonts w:ascii="Times New Roman" w:eastAsia="Times New Roman" w:hAnsi="Times New Roman"/>
          <w:b/>
          <w:sz w:val="24"/>
          <w:szCs w:val="24"/>
          <w:lang w:eastAsia="pl-PL"/>
        </w:rPr>
      </w:pPr>
      <w:r>
        <w:rPr>
          <w:rFonts w:ascii="Times New Roman" w:eastAsia="Times New Roman" w:hAnsi="Times New Roman"/>
          <w:b/>
          <w:sz w:val="24"/>
          <w:szCs w:val="24"/>
          <w:lang w:eastAsia="pl-PL"/>
        </w:rPr>
        <w:t xml:space="preserve">        </w:t>
      </w:r>
    </w:p>
    <w:p w14:paraId="7BBE4687" w14:textId="77777777" w:rsidR="00A96E2C" w:rsidRDefault="00A96E2C" w:rsidP="00A96E2C">
      <w:pPr>
        <w:spacing w:after="0" w:line="0" w:lineRule="atLeast"/>
        <w:jc w:val="right"/>
        <w:rPr>
          <w:rFonts w:ascii="Times New Roman" w:eastAsia="Times New Roman" w:hAnsi="Times New Roman"/>
          <w:b/>
          <w:sz w:val="24"/>
          <w:szCs w:val="24"/>
          <w:lang w:eastAsia="pl-PL"/>
        </w:rPr>
      </w:pPr>
    </w:p>
    <w:p w14:paraId="4DA4AF8A" w14:textId="3CDFF6A8" w:rsidR="00A96E2C" w:rsidRDefault="00A96E2C" w:rsidP="00A96E2C">
      <w:pPr>
        <w:spacing w:after="0" w:line="0" w:lineRule="atLeast"/>
        <w:jc w:val="right"/>
        <w:rPr>
          <w:rFonts w:ascii="Times New Roman" w:eastAsia="Times New Roman" w:hAnsi="Times New Roman"/>
          <w:b/>
          <w:sz w:val="24"/>
          <w:szCs w:val="24"/>
          <w:lang w:eastAsia="pl-PL"/>
        </w:rPr>
      </w:pPr>
    </w:p>
    <w:p w14:paraId="77066E29" w14:textId="4CBD00A6" w:rsidR="00113DC4" w:rsidRDefault="00113DC4" w:rsidP="00A96E2C">
      <w:pPr>
        <w:spacing w:after="0" w:line="0" w:lineRule="atLeast"/>
        <w:jc w:val="right"/>
        <w:rPr>
          <w:rFonts w:ascii="Times New Roman" w:eastAsia="Times New Roman" w:hAnsi="Times New Roman"/>
          <w:b/>
          <w:sz w:val="24"/>
          <w:szCs w:val="24"/>
          <w:lang w:eastAsia="pl-PL"/>
        </w:rPr>
      </w:pPr>
    </w:p>
    <w:p w14:paraId="09CEAD8F" w14:textId="77777777" w:rsidR="00113DC4" w:rsidRDefault="00113DC4" w:rsidP="00A96E2C">
      <w:pPr>
        <w:spacing w:after="0" w:line="0" w:lineRule="atLeast"/>
        <w:jc w:val="right"/>
        <w:rPr>
          <w:rFonts w:ascii="Times New Roman" w:eastAsia="Times New Roman" w:hAnsi="Times New Roman"/>
          <w:b/>
          <w:sz w:val="24"/>
          <w:szCs w:val="24"/>
          <w:lang w:eastAsia="pl-PL"/>
        </w:rPr>
      </w:pPr>
    </w:p>
    <w:p w14:paraId="41EF1CC5" w14:textId="77777777" w:rsidR="00A96E2C" w:rsidRDefault="00A96E2C" w:rsidP="00A96E2C">
      <w:pPr>
        <w:spacing w:after="0" w:line="0" w:lineRule="atLeast"/>
        <w:jc w:val="right"/>
        <w:rPr>
          <w:rFonts w:ascii="Times New Roman" w:eastAsia="Times New Roman" w:hAnsi="Times New Roman"/>
          <w:b/>
          <w:sz w:val="24"/>
          <w:szCs w:val="24"/>
          <w:lang w:eastAsia="pl-PL"/>
        </w:rPr>
      </w:pPr>
    </w:p>
    <w:p w14:paraId="0D2F9107" w14:textId="77777777" w:rsidR="00A96E2C" w:rsidRDefault="00A96E2C" w:rsidP="00A96E2C">
      <w:pPr>
        <w:spacing w:after="0" w:line="0" w:lineRule="atLeast"/>
        <w:jc w:val="right"/>
        <w:rPr>
          <w:rFonts w:ascii="Times New Roman" w:eastAsia="Times New Roman" w:hAnsi="Times New Roman"/>
          <w:b/>
          <w:sz w:val="24"/>
          <w:szCs w:val="24"/>
          <w:lang w:eastAsia="pl-PL"/>
        </w:rPr>
      </w:pPr>
    </w:p>
    <w:p w14:paraId="74DB7CC0" w14:textId="77777777" w:rsidR="00A96E2C" w:rsidRDefault="00A96E2C" w:rsidP="00A96E2C">
      <w:pPr>
        <w:spacing w:after="0" w:line="0" w:lineRule="atLeast"/>
        <w:jc w:val="right"/>
        <w:rPr>
          <w:rFonts w:ascii="Times New Roman" w:eastAsia="Times New Roman" w:hAnsi="Times New Roman"/>
          <w:b/>
          <w:sz w:val="24"/>
          <w:szCs w:val="24"/>
          <w:lang w:eastAsia="pl-PL"/>
        </w:rPr>
      </w:pPr>
      <w:r w:rsidRPr="00D862FF">
        <w:rPr>
          <w:rFonts w:ascii="Times New Roman" w:eastAsia="Times New Roman" w:hAnsi="Times New Roman"/>
          <w:b/>
          <w:sz w:val="24"/>
          <w:szCs w:val="24"/>
          <w:lang w:eastAsia="pl-PL"/>
        </w:rPr>
        <w:lastRenderedPageBreak/>
        <w:t>Załącznik nr 2 do SWZ</w:t>
      </w:r>
    </w:p>
    <w:p w14:paraId="234DCF55" w14:textId="77777777" w:rsidR="00A96E2C" w:rsidRPr="00D862FF" w:rsidRDefault="00A96E2C" w:rsidP="00A96E2C">
      <w:pPr>
        <w:spacing w:after="0" w:line="0" w:lineRule="atLeast"/>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znak sprawy: …………………..</w:t>
      </w:r>
    </w:p>
    <w:p w14:paraId="7B17B3D6" w14:textId="77777777" w:rsidR="00A96E2C" w:rsidRPr="00D862FF" w:rsidRDefault="00A96E2C" w:rsidP="00A96E2C">
      <w:pPr>
        <w:widowControl w:val="0"/>
        <w:suppressAutoHyphens/>
        <w:spacing w:after="0" w:line="240" w:lineRule="auto"/>
        <w:jc w:val="both"/>
        <w:rPr>
          <w:rFonts w:ascii="Times New Roman" w:eastAsia="Times New Roman" w:hAnsi="Times New Roman"/>
          <w:b/>
          <w:kern w:val="2"/>
          <w:sz w:val="24"/>
          <w:szCs w:val="24"/>
          <w:lang w:eastAsia="zh-CN"/>
        </w:rPr>
      </w:pPr>
    </w:p>
    <w:p w14:paraId="575B0F47" w14:textId="77777777" w:rsidR="00A96E2C" w:rsidRPr="00D862FF" w:rsidRDefault="00A96E2C" w:rsidP="00A96E2C">
      <w:pPr>
        <w:widowControl w:val="0"/>
        <w:suppressAutoHyphens/>
        <w:spacing w:after="0" w:line="240" w:lineRule="auto"/>
        <w:jc w:val="center"/>
        <w:rPr>
          <w:rFonts w:ascii="Times New Roman" w:eastAsia="Times New Roman" w:hAnsi="Times New Roman"/>
          <w:b/>
          <w:kern w:val="2"/>
          <w:sz w:val="24"/>
          <w:szCs w:val="24"/>
          <w:lang w:eastAsia="zh-CN"/>
        </w:rPr>
      </w:pPr>
      <w:r w:rsidRPr="00D862FF">
        <w:rPr>
          <w:rFonts w:ascii="Times New Roman" w:eastAsia="Times New Roman" w:hAnsi="Times New Roman"/>
          <w:b/>
          <w:kern w:val="2"/>
          <w:sz w:val="24"/>
          <w:szCs w:val="24"/>
          <w:lang w:eastAsia="zh-CN"/>
        </w:rPr>
        <w:t>WZÓR</w:t>
      </w:r>
    </w:p>
    <w:p w14:paraId="5B65FE6B" w14:textId="77777777" w:rsidR="00A96E2C" w:rsidRPr="00D862FF" w:rsidRDefault="00A96E2C" w:rsidP="00A96E2C">
      <w:pPr>
        <w:widowControl w:val="0"/>
        <w:suppressAutoHyphens/>
        <w:spacing w:after="0" w:line="240" w:lineRule="auto"/>
        <w:jc w:val="center"/>
        <w:rPr>
          <w:rFonts w:ascii="Times New Roman" w:eastAsia="Times New Roman" w:hAnsi="Times New Roman"/>
          <w:b/>
          <w:kern w:val="2"/>
          <w:sz w:val="24"/>
          <w:szCs w:val="24"/>
          <w:lang w:eastAsia="zh-CN"/>
        </w:rPr>
      </w:pPr>
      <w:r w:rsidRPr="00D862FF">
        <w:rPr>
          <w:rFonts w:ascii="Times New Roman" w:eastAsia="Times New Roman" w:hAnsi="Times New Roman"/>
          <w:b/>
          <w:kern w:val="2"/>
          <w:sz w:val="24"/>
          <w:szCs w:val="24"/>
          <w:lang w:eastAsia="zh-CN"/>
        </w:rPr>
        <w:t>UMOWA nr …../2026/W</w:t>
      </w:r>
    </w:p>
    <w:p w14:paraId="72DE30BA" w14:textId="77777777" w:rsidR="00A96E2C" w:rsidRPr="00D862FF" w:rsidRDefault="00A96E2C" w:rsidP="00A96E2C">
      <w:pPr>
        <w:widowControl w:val="0"/>
        <w:suppressAutoHyphens/>
        <w:spacing w:after="0" w:line="240" w:lineRule="auto"/>
        <w:jc w:val="center"/>
        <w:rPr>
          <w:rFonts w:ascii="Times New Roman" w:eastAsia="Times New Roman" w:hAnsi="Times New Roman"/>
          <w:b/>
          <w:kern w:val="2"/>
          <w:sz w:val="24"/>
          <w:szCs w:val="24"/>
          <w:lang w:eastAsia="zh-CN"/>
        </w:rPr>
      </w:pPr>
      <w:r w:rsidRPr="00D862FF">
        <w:rPr>
          <w:rFonts w:ascii="Times New Roman" w:eastAsia="Times New Roman" w:hAnsi="Times New Roman"/>
          <w:b/>
          <w:kern w:val="2"/>
          <w:sz w:val="24"/>
          <w:szCs w:val="24"/>
          <w:lang w:eastAsia="zh-CN"/>
        </w:rPr>
        <w:t>(OG. ………)</w:t>
      </w:r>
    </w:p>
    <w:p w14:paraId="510031F3" w14:textId="77777777" w:rsidR="00A96E2C" w:rsidRPr="00D862FF" w:rsidRDefault="00A96E2C" w:rsidP="00A96E2C">
      <w:pPr>
        <w:widowControl w:val="0"/>
        <w:suppressAutoHyphens/>
        <w:spacing w:after="0" w:line="240" w:lineRule="auto"/>
        <w:jc w:val="both"/>
        <w:rPr>
          <w:rFonts w:ascii="Times New Roman" w:eastAsia="Times New Roman" w:hAnsi="Times New Roman"/>
          <w:b/>
          <w:kern w:val="2"/>
          <w:sz w:val="24"/>
          <w:szCs w:val="24"/>
          <w:lang w:eastAsia="zh-CN"/>
        </w:rPr>
      </w:pPr>
    </w:p>
    <w:p w14:paraId="0F892427" w14:textId="77777777" w:rsidR="00A96E2C" w:rsidRPr="00D862FF" w:rsidRDefault="00A96E2C" w:rsidP="00A96E2C">
      <w:pPr>
        <w:widowControl w:val="0"/>
        <w:suppressAutoHyphens/>
        <w:spacing w:after="0" w:line="240" w:lineRule="auto"/>
        <w:jc w:val="both"/>
        <w:rPr>
          <w:rFonts w:ascii="Times New Roman" w:eastAsia="Times New Roman" w:hAnsi="Times New Roman"/>
          <w:kern w:val="2"/>
          <w:sz w:val="24"/>
          <w:szCs w:val="24"/>
          <w:lang w:eastAsia="zh-CN"/>
        </w:rPr>
      </w:pPr>
    </w:p>
    <w:p w14:paraId="1B3C9CB9" w14:textId="77777777" w:rsidR="00A96E2C" w:rsidRPr="00D862FF" w:rsidRDefault="00A96E2C" w:rsidP="00A96E2C">
      <w:pPr>
        <w:widowControl w:val="0"/>
        <w:suppressAutoHyphens/>
        <w:spacing w:after="0" w:line="240" w:lineRule="auto"/>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 dniu ……………………………….. w Gdańsku pomiędzy Skarbem Państwa – Sądem Rejonowym Gdańsk-Północ w Gdańsku przy ul. Piekarniczej 10, 80-126 Gdańsk, NIP: 5832901437, REGON: 220068080, reprezentowanym przez:</w:t>
      </w:r>
    </w:p>
    <w:p w14:paraId="7F5533A7" w14:textId="77777777" w:rsidR="00A96E2C" w:rsidRPr="00D862FF" w:rsidRDefault="00A96E2C" w:rsidP="00A96E2C">
      <w:pPr>
        <w:widowControl w:val="0"/>
        <w:suppressAutoHyphens/>
        <w:spacing w:after="0" w:line="240" w:lineRule="auto"/>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Alicję Dubielę – Dyrektora Sądu Rejonowego Gdańsk-Północ w Gdańsku</w:t>
      </w:r>
    </w:p>
    <w:p w14:paraId="02AB94B1" w14:textId="77777777" w:rsidR="00A96E2C" w:rsidRPr="00D862FF" w:rsidRDefault="00A96E2C" w:rsidP="00A96E2C">
      <w:pPr>
        <w:widowControl w:val="0"/>
        <w:suppressAutoHyphens/>
        <w:spacing w:after="0" w:line="240" w:lineRule="auto"/>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zwanym ZAMAWIAJĄCYM,</w:t>
      </w:r>
    </w:p>
    <w:p w14:paraId="0B740A11" w14:textId="77777777" w:rsidR="00A96E2C" w:rsidRPr="00D862FF" w:rsidRDefault="00A96E2C" w:rsidP="00A96E2C">
      <w:pPr>
        <w:widowControl w:val="0"/>
        <w:suppressAutoHyphens/>
        <w:spacing w:after="0" w:line="240" w:lineRule="auto"/>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a</w:t>
      </w:r>
    </w:p>
    <w:p w14:paraId="7DB2F7C1" w14:textId="77777777" w:rsidR="00A96E2C" w:rsidRPr="00D862FF" w:rsidRDefault="00A96E2C" w:rsidP="00A96E2C">
      <w:pPr>
        <w:widowControl w:val="0"/>
        <w:suppressAutoHyphens/>
        <w:spacing w:after="0" w:line="240" w:lineRule="auto"/>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t>
      </w:r>
    </w:p>
    <w:p w14:paraId="55D7A62E" w14:textId="77777777" w:rsidR="00A96E2C" w:rsidRPr="00D862FF" w:rsidRDefault="00A96E2C" w:rsidP="00A96E2C">
      <w:pPr>
        <w:widowControl w:val="0"/>
        <w:suppressAutoHyphens/>
        <w:spacing w:after="0" w:line="240" w:lineRule="auto"/>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reprezentowanym przez:</w:t>
      </w:r>
    </w:p>
    <w:p w14:paraId="4D0F262D" w14:textId="77777777" w:rsidR="00A96E2C" w:rsidRPr="00D862FF" w:rsidRDefault="00A96E2C" w:rsidP="00A96E2C">
      <w:pPr>
        <w:widowControl w:val="0"/>
        <w:suppressAutoHyphens/>
        <w:spacing w:after="0" w:line="240" w:lineRule="auto"/>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t>
      </w:r>
    </w:p>
    <w:p w14:paraId="593862AA" w14:textId="77777777" w:rsidR="00A96E2C" w:rsidRPr="00D862FF" w:rsidRDefault="00A96E2C" w:rsidP="00A96E2C">
      <w:pPr>
        <w:widowControl w:val="0"/>
        <w:suppressAutoHyphens/>
        <w:spacing w:after="0" w:line="240" w:lineRule="auto"/>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zwanym WYKONAWCĄ </w:t>
      </w:r>
    </w:p>
    <w:p w14:paraId="632DF730" w14:textId="77777777" w:rsidR="00A96E2C" w:rsidRPr="00D862FF" w:rsidRDefault="00A96E2C" w:rsidP="00A96E2C">
      <w:pPr>
        <w:widowControl w:val="0"/>
        <w:suppressAutoHyphens/>
        <w:spacing w:after="0" w:line="240" w:lineRule="auto"/>
        <w:jc w:val="both"/>
        <w:rPr>
          <w:rFonts w:ascii="Times New Roman" w:eastAsia="Times New Roman" w:hAnsi="Times New Roman"/>
          <w:kern w:val="2"/>
          <w:sz w:val="24"/>
          <w:szCs w:val="24"/>
          <w:lang w:eastAsia="zh-CN"/>
        </w:rPr>
      </w:pPr>
    </w:p>
    <w:p w14:paraId="7570C7B2" w14:textId="77777777" w:rsidR="00A96E2C" w:rsidRPr="00D862FF" w:rsidRDefault="00A96E2C" w:rsidP="00A96E2C">
      <w:pPr>
        <w:widowControl w:val="0"/>
        <w:suppressAutoHyphens/>
        <w:spacing w:after="0" w:line="240" w:lineRule="auto"/>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w wyniku przeprowadzonego przez Zamawiającego postępowania o udzielenie zamówienia w trybie podstawowym </w:t>
      </w:r>
      <w:r w:rsidRPr="00D862FF">
        <w:rPr>
          <w:rFonts w:ascii="Times New Roman" w:eastAsia="Times New Roman" w:hAnsi="Times New Roman"/>
          <w:sz w:val="24"/>
          <w:szCs w:val="24"/>
          <w:lang w:eastAsia="ar-SA"/>
        </w:rPr>
        <w:t>na podstawie art. 275 pkt 1 ustawy z dnia 11 września 2019 r. – Prawo zamówień publicznych (</w:t>
      </w:r>
      <w:proofErr w:type="spellStart"/>
      <w:r w:rsidRPr="00D862FF">
        <w:rPr>
          <w:rFonts w:ascii="Times New Roman" w:eastAsia="Times New Roman" w:hAnsi="Times New Roman"/>
          <w:sz w:val="24"/>
          <w:szCs w:val="24"/>
          <w:lang w:eastAsia="ar-SA"/>
        </w:rPr>
        <w:t>t.j</w:t>
      </w:r>
      <w:proofErr w:type="spellEnd"/>
      <w:r w:rsidRPr="00D862FF">
        <w:rPr>
          <w:rFonts w:ascii="Times New Roman" w:eastAsia="Times New Roman" w:hAnsi="Times New Roman"/>
          <w:sz w:val="24"/>
          <w:szCs w:val="24"/>
          <w:lang w:eastAsia="ar-SA"/>
        </w:rPr>
        <w:t>. Dz. U. 2026 poz. 793) (dalej „</w:t>
      </w:r>
      <w:r w:rsidRPr="00D862FF">
        <w:rPr>
          <w:rFonts w:ascii="Times New Roman" w:eastAsia="Times New Roman" w:hAnsi="Times New Roman"/>
          <w:b/>
          <w:bCs/>
          <w:sz w:val="24"/>
          <w:szCs w:val="24"/>
          <w:lang w:eastAsia="ar-SA"/>
        </w:rPr>
        <w:t>PZP</w:t>
      </w:r>
      <w:r w:rsidRPr="00D862FF">
        <w:rPr>
          <w:rFonts w:ascii="Times New Roman" w:eastAsia="Times New Roman" w:hAnsi="Times New Roman"/>
          <w:sz w:val="24"/>
          <w:szCs w:val="24"/>
          <w:lang w:eastAsia="ar-SA"/>
        </w:rPr>
        <w:t xml:space="preserve">”) </w:t>
      </w:r>
      <w:r w:rsidRPr="00D862FF">
        <w:rPr>
          <w:rFonts w:ascii="Times New Roman" w:eastAsia="Times New Roman" w:hAnsi="Times New Roman"/>
          <w:kern w:val="2"/>
          <w:sz w:val="24"/>
          <w:szCs w:val="24"/>
          <w:lang w:eastAsia="zh-CN"/>
        </w:rPr>
        <w:t xml:space="preserve">(znak sprawy: ………………………) została zawarta umowa o następującej treści: </w:t>
      </w:r>
    </w:p>
    <w:p w14:paraId="02AA0103" w14:textId="77777777" w:rsidR="00A96E2C" w:rsidRPr="00D862FF" w:rsidRDefault="00A96E2C" w:rsidP="00A96E2C">
      <w:pPr>
        <w:widowControl w:val="0"/>
        <w:tabs>
          <w:tab w:val="left" w:pos="4320"/>
          <w:tab w:val="left" w:pos="4500"/>
        </w:tabs>
        <w:suppressAutoHyphens/>
        <w:spacing w:after="0" w:line="240" w:lineRule="auto"/>
        <w:jc w:val="center"/>
        <w:rPr>
          <w:rFonts w:ascii="Times New Roman" w:eastAsia="Times New Roman" w:hAnsi="Times New Roman"/>
          <w:b/>
          <w:bCs/>
          <w:kern w:val="2"/>
          <w:sz w:val="24"/>
          <w:szCs w:val="24"/>
          <w:lang w:eastAsia="zh-CN"/>
        </w:rPr>
      </w:pPr>
    </w:p>
    <w:p w14:paraId="4EF5819E" w14:textId="77777777" w:rsidR="00A96E2C" w:rsidRPr="00D862FF" w:rsidRDefault="00A96E2C" w:rsidP="00A96E2C">
      <w:pPr>
        <w:widowControl w:val="0"/>
        <w:tabs>
          <w:tab w:val="left" w:pos="4320"/>
          <w:tab w:val="left" w:pos="4500"/>
        </w:tabs>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 1</w:t>
      </w:r>
    </w:p>
    <w:p w14:paraId="3B7A66B7" w14:textId="77777777" w:rsidR="00A96E2C" w:rsidRPr="00D862FF" w:rsidRDefault="00A96E2C" w:rsidP="00A96E2C">
      <w:pPr>
        <w:widowControl w:val="0"/>
        <w:tabs>
          <w:tab w:val="left" w:pos="4320"/>
          <w:tab w:val="left" w:pos="4500"/>
        </w:tabs>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Przedmiot umowy</w:t>
      </w:r>
    </w:p>
    <w:p w14:paraId="61C33C91" w14:textId="77777777" w:rsidR="00A96E2C" w:rsidRPr="00D862FF" w:rsidRDefault="00A96E2C" w:rsidP="00A96E2C">
      <w:pPr>
        <w:numPr>
          <w:ilvl w:val="2"/>
          <w:numId w:val="30"/>
        </w:numPr>
        <w:tabs>
          <w:tab w:val="num"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Zamawiający zleca, a </w:t>
      </w:r>
      <w:r w:rsidRPr="00D862FF">
        <w:rPr>
          <w:rFonts w:ascii="Times New Roman" w:eastAsia="Times New Roman" w:hAnsi="Times New Roman"/>
          <w:bCs/>
          <w:kern w:val="2"/>
          <w:sz w:val="24"/>
          <w:szCs w:val="24"/>
          <w:lang w:eastAsia="zh-CN"/>
        </w:rPr>
        <w:t>Wykonawca</w:t>
      </w:r>
      <w:r w:rsidRPr="00D862FF">
        <w:rPr>
          <w:rFonts w:ascii="Times New Roman" w:eastAsia="Times New Roman" w:hAnsi="Times New Roman"/>
          <w:kern w:val="2"/>
          <w:sz w:val="24"/>
          <w:szCs w:val="24"/>
          <w:lang w:eastAsia="zh-CN"/>
        </w:rPr>
        <w:t xml:space="preserve"> zobowiązuje się do wykonania prac obejmujących </w:t>
      </w:r>
      <w:r w:rsidRPr="00D862FF">
        <w:rPr>
          <w:rFonts w:ascii="Times New Roman" w:eastAsia="Times New Roman" w:hAnsi="Times New Roman"/>
          <w:b/>
          <w:kern w:val="2"/>
          <w:sz w:val="24"/>
          <w:szCs w:val="24"/>
          <w:lang w:eastAsia="zh-CN"/>
        </w:rPr>
        <w:t xml:space="preserve">REMONT POMIESZCZEŃ W SĄDZIE REJONOWYM GDAŃSK-PÓŁNOC W GDAŃSKU </w:t>
      </w:r>
      <w:r w:rsidRPr="00D862FF">
        <w:rPr>
          <w:rFonts w:ascii="Times New Roman" w:eastAsia="Times New Roman" w:hAnsi="Times New Roman"/>
          <w:bCs/>
          <w:kern w:val="2"/>
          <w:sz w:val="24"/>
          <w:szCs w:val="24"/>
          <w:lang w:eastAsia="zh-CN"/>
        </w:rPr>
        <w:t>(dalej „</w:t>
      </w:r>
      <w:r w:rsidRPr="00D862FF">
        <w:rPr>
          <w:rFonts w:ascii="Times New Roman" w:eastAsia="Times New Roman" w:hAnsi="Times New Roman"/>
          <w:b/>
          <w:kern w:val="2"/>
          <w:sz w:val="24"/>
          <w:szCs w:val="24"/>
          <w:lang w:eastAsia="zh-CN"/>
        </w:rPr>
        <w:t>Prace</w:t>
      </w:r>
      <w:r w:rsidRPr="00D862FF">
        <w:rPr>
          <w:rFonts w:ascii="Times New Roman" w:eastAsia="Times New Roman" w:hAnsi="Times New Roman"/>
          <w:bCs/>
          <w:kern w:val="2"/>
          <w:sz w:val="24"/>
          <w:szCs w:val="24"/>
          <w:lang w:eastAsia="zh-CN"/>
        </w:rPr>
        <w:t>”)</w:t>
      </w:r>
      <w:r w:rsidRPr="00D862FF">
        <w:rPr>
          <w:rFonts w:ascii="Times New Roman" w:eastAsia="Times New Roman" w:hAnsi="Times New Roman"/>
          <w:kern w:val="2"/>
          <w:sz w:val="24"/>
          <w:szCs w:val="24"/>
          <w:lang w:eastAsia="zh-CN"/>
        </w:rPr>
        <w:t>.</w:t>
      </w:r>
    </w:p>
    <w:p w14:paraId="19F76876" w14:textId="77777777" w:rsidR="00A96E2C" w:rsidRPr="00D862FF" w:rsidRDefault="00A96E2C" w:rsidP="00A96E2C">
      <w:pPr>
        <w:numPr>
          <w:ilvl w:val="2"/>
          <w:numId w:val="30"/>
        </w:numPr>
        <w:tabs>
          <w:tab w:val="num"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bCs/>
          <w:kern w:val="2"/>
          <w:sz w:val="24"/>
          <w:szCs w:val="24"/>
          <w:lang w:eastAsia="zh-CN"/>
        </w:rPr>
        <w:t xml:space="preserve">Zakres Prac obejmuje </w:t>
      </w:r>
      <w:r w:rsidRPr="00D862FF">
        <w:rPr>
          <w:rFonts w:ascii="Times New Roman" w:hAnsi="Times New Roman"/>
          <w:sz w:val="24"/>
          <w:szCs w:val="24"/>
        </w:rPr>
        <w:t>wykonanie</w:t>
      </w:r>
      <w:r w:rsidRPr="00D862FF">
        <w:rPr>
          <w:rFonts w:ascii="Times New Roman" w:eastAsia="Times New Roman" w:hAnsi="Times New Roman"/>
          <w:kern w:val="2"/>
          <w:sz w:val="24"/>
          <w:szCs w:val="24"/>
          <w:lang w:eastAsia="zh-CN"/>
        </w:rPr>
        <w:t xml:space="preserve"> robót budowlanych zgodnie z następującymi załącznikami:</w:t>
      </w:r>
    </w:p>
    <w:p w14:paraId="436F2BEB" w14:textId="77777777" w:rsidR="00A96E2C" w:rsidRPr="00D862FF" w:rsidRDefault="00A96E2C" w:rsidP="00A96E2C">
      <w:pPr>
        <w:numPr>
          <w:ilvl w:val="0"/>
          <w:numId w:val="48"/>
        </w:numPr>
        <w:tabs>
          <w:tab w:val="num" w:pos="1134"/>
        </w:tabs>
        <w:suppressAutoHyphens/>
        <w:spacing w:after="0" w:line="240" w:lineRule="auto"/>
        <w:ind w:left="1134" w:hanging="567"/>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nr 1 – Przedmiar robót/kosztorys ofertowy</w:t>
      </w:r>
      <w:r>
        <w:rPr>
          <w:rFonts w:ascii="Times New Roman" w:eastAsia="Times New Roman" w:hAnsi="Times New Roman"/>
          <w:kern w:val="2"/>
          <w:sz w:val="24"/>
          <w:szCs w:val="24"/>
          <w:lang w:eastAsia="zh-CN"/>
        </w:rPr>
        <w:t xml:space="preserve"> uproszczony</w:t>
      </w:r>
      <w:r w:rsidRPr="00D862FF">
        <w:rPr>
          <w:rFonts w:ascii="Times New Roman" w:eastAsia="Times New Roman" w:hAnsi="Times New Roman"/>
          <w:kern w:val="2"/>
          <w:sz w:val="24"/>
          <w:szCs w:val="24"/>
          <w:lang w:eastAsia="zh-CN"/>
        </w:rPr>
        <w:t>,</w:t>
      </w:r>
    </w:p>
    <w:p w14:paraId="1AF4A0ED" w14:textId="77777777" w:rsidR="00A96E2C" w:rsidRPr="00D862FF" w:rsidRDefault="00A96E2C" w:rsidP="00A96E2C">
      <w:pPr>
        <w:numPr>
          <w:ilvl w:val="0"/>
          <w:numId w:val="48"/>
        </w:numPr>
        <w:tabs>
          <w:tab w:val="num" w:pos="1134"/>
        </w:tabs>
        <w:suppressAutoHyphens/>
        <w:spacing w:after="0" w:line="240" w:lineRule="auto"/>
        <w:ind w:left="1134" w:hanging="567"/>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nr 2 – Specyfikacje techniczne wykonania i odbioru robót.</w:t>
      </w:r>
    </w:p>
    <w:p w14:paraId="35CE73AC" w14:textId="77777777" w:rsidR="00A96E2C" w:rsidRPr="00D862FF" w:rsidRDefault="00A96E2C" w:rsidP="00A96E2C">
      <w:pPr>
        <w:spacing w:after="0" w:line="240" w:lineRule="auto"/>
        <w:ind w:left="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które stanowią integralną część umowy.</w:t>
      </w:r>
    </w:p>
    <w:p w14:paraId="4C386394" w14:textId="77777777" w:rsidR="00A96E2C" w:rsidRPr="00D862FF" w:rsidRDefault="00A96E2C" w:rsidP="00A96E2C">
      <w:pPr>
        <w:numPr>
          <w:ilvl w:val="2"/>
          <w:numId w:val="30"/>
        </w:numPr>
        <w:tabs>
          <w:tab w:val="num" w:pos="567"/>
        </w:tabs>
        <w:suppressAutoHyphens/>
        <w:spacing w:after="0" w:line="240" w:lineRule="auto"/>
        <w:ind w:left="567" w:hanging="567"/>
        <w:jc w:val="both"/>
        <w:rPr>
          <w:rFonts w:ascii="Times New Roman" w:hAnsi="Times New Roman"/>
          <w:sz w:val="24"/>
          <w:szCs w:val="24"/>
        </w:rPr>
      </w:pPr>
      <w:r w:rsidRPr="00D862FF">
        <w:rPr>
          <w:rFonts w:ascii="Times New Roman" w:hAnsi="Times New Roman"/>
          <w:sz w:val="24"/>
          <w:szCs w:val="24"/>
        </w:rPr>
        <w:t>Wykonawca zobowiązuje się wykonać Prace przy uwzględnieniu treści ust. 2 i na podstawie innych postanowień umowy wraz ze wszystkimi innymi towarzyszącymi pracami zgodnie z zasadami sztuki budowlanej oraz uzyskać w imieniu Zamawiającego niezbędne pozwolenia związane z wykonanymi Pracami.</w:t>
      </w:r>
    </w:p>
    <w:p w14:paraId="2A50F34B" w14:textId="77777777" w:rsidR="00A96E2C" w:rsidRPr="00D862FF" w:rsidRDefault="00A96E2C" w:rsidP="00A96E2C">
      <w:pPr>
        <w:numPr>
          <w:ilvl w:val="2"/>
          <w:numId w:val="30"/>
        </w:numPr>
        <w:tabs>
          <w:tab w:val="num" w:pos="567"/>
        </w:tabs>
        <w:suppressAutoHyphens/>
        <w:spacing w:after="0" w:line="240" w:lineRule="auto"/>
        <w:ind w:left="567" w:hanging="567"/>
        <w:jc w:val="both"/>
        <w:rPr>
          <w:rFonts w:ascii="Times New Roman" w:hAnsi="Times New Roman"/>
          <w:sz w:val="24"/>
          <w:szCs w:val="24"/>
        </w:rPr>
      </w:pPr>
      <w:r w:rsidRPr="00D862FF">
        <w:rPr>
          <w:rFonts w:ascii="Times New Roman" w:hAnsi="Times New Roman"/>
          <w:sz w:val="24"/>
          <w:szCs w:val="24"/>
        </w:rPr>
        <w:t>Wykonawca oświadcza, że zapoznał się ze wszystkimi warunkami, które są niezbędne do prawidłowego wykonania Prac bez konieczności ponoszenia przez Zamawiającego jakichkolwiek dodatkowych kosztów i nie wnosi uwag.</w:t>
      </w:r>
    </w:p>
    <w:p w14:paraId="7E924581" w14:textId="77777777" w:rsidR="00A96E2C" w:rsidRPr="00D862FF" w:rsidRDefault="00A96E2C" w:rsidP="00A96E2C">
      <w:pPr>
        <w:numPr>
          <w:ilvl w:val="2"/>
          <w:numId w:val="30"/>
        </w:numPr>
        <w:tabs>
          <w:tab w:val="num" w:pos="567"/>
        </w:tabs>
        <w:suppressAutoHyphens/>
        <w:spacing w:after="0" w:line="240" w:lineRule="auto"/>
        <w:ind w:left="567" w:hanging="567"/>
        <w:jc w:val="both"/>
        <w:rPr>
          <w:rFonts w:ascii="Times New Roman" w:hAnsi="Times New Roman"/>
          <w:sz w:val="24"/>
          <w:szCs w:val="24"/>
        </w:rPr>
      </w:pPr>
      <w:r w:rsidRPr="00D862FF">
        <w:rPr>
          <w:rFonts w:ascii="Times New Roman" w:hAnsi="Times New Roman"/>
          <w:sz w:val="24"/>
          <w:szCs w:val="24"/>
        </w:rPr>
        <w:t xml:space="preserve">Wykonawca oświadcza, że posiada odpowiednie zasoby i przygotowanie techniczne oraz ma dostęp do niezbędnego sprzętu, który pozwoli na zrealizowanie Prac zgodnie z obowiązującymi przepisami Prawa budowlanego, bhp, </w:t>
      </w:r>
      <w:proofErr w:type="spellStart"/>
      <w:r w:rsidRPr="00D862FF">
        <w:rPr>
          <w:rFonts w:ascii="Times New Roman" w:hAnsi="Times New Roman"/>
          <w:sz w:val="24"/>
          <w:szCs w:val="24"/>
        </w:rPr>
        <w:t>ppoż</w:t>
      </w:r>
      <w:proofErr w:type="spellEnd"/>
      <w:r w:rsidRPr="00D862FF">
        <w:rPr>
          <w:rFonts w:ascii="Times New Roman" w:hAnsi="Times New Roman"/>
          <w:sz w:val="24"/>
          <w:szCs w:val="24"/>
        </w:rPr>
        <w:t>, zasadami wiedzy budowlanej i współczesnej wiedzy technicznej, obowiązującymi normami, z materiałów odpowiadających wymogom wyrobów dopuszczonych do obrotu i stosowania w budownictwie na terenie Polski oraz przepisami ochrony środowiska i przepisami o odpadach.</w:t>
      </w:r>
    </w:p>
    <w:p w14:paraId="4C816E15" w14:textId="77777777" w:rsidR="00A96E2C" w:rsidRPr="00D862FF" w:rsidRDefault="00A96E2C" w:rsidP="00A96E2C">
      <w:pPr>
        <w:numPr>
          <w:ilvl w:val="2"/>
          <w:numId w:val="30"/>
        </w:numPr>
        <w:tabs>
          <w:tab w:val="num" w:pos="567"/>
        </w:tabs>
        <w:suppressAutoHyphens/>
        <w:spacing w:after="0" w:line="240" w:lineRule="auto"/>
        <w:ind w:left="567" w:hanging="567"/>
        <w:jc w:val="both"/>
        <w:rPr>
          <w:rFonts w:ascii="Times New Roman" w:hAnsi="Times New Roman"/>
          <w:sz w:val="24"/>
          <w:szCs w:val="24"/>
        </w:rPr>
      </w:pPr>
      <w:r w:rsidRPr="00D862FF">
        <w:rPr>
          <w:rFonts w:ascii="Times New Roman" w:hAnsi="Times New Roman"/>
          <w:sz w:val="24"/>
          <w:szCs w:val="24"/>
        </w:rPr>
        <w:t>Materiały, wyroby i urządzenia zastosowane w trakcie wykonywania Prac muszą posiadać właściwe, zgodne z przepisami prawa polskiego dokumenty potwierdzające wymagane parametry oraz potwierdzające, że dopuszczone są one do stosowania w budownictwie (np. certyfikat zgodności z normami</w:t>
      </w:r>
      <w:r w:rsidRPr="00D862FF">
        <w:rPr>
          <w:rFonts w:ascii="Times New Roman" w:eastAsia="Times New Roman" w:hAnsi="Times New Roman"/>
          <w:sz w:val="24"/>
          <w:szCs w:val="24"/>
          <w:lang w:val="pl" w:eastAsia="ar-SA"/>
        </w:rPr>
        <w:t>, z CE lub deklarację zgodności z aprobatami technicznymi lub polskimi normami).</w:t>
      </w:r>
    </w:p>
    <w:p w14:paraId="1C68FE29" w14:textId="77777777" w:rsidR="00A96E2C" w:rsidRPr="00D862FF" w:rsidRDefault="00A96E2C" w:rsidP="00A96E2C">
      <w:pPr>
        <w:numPr>
          <w:ilvl w:val="2"/>
          <w:numId w:val="30"/>
        </w:numPr>
        <w:tabs>
          <w:tab w:val="num" w:pos="567"/>
        </w:tabs>
        <w:suppressAutoHyphens/>
        <w:spacing w:after="0" w:line="240" w:lineRule="auto"/>
        <w:ind w:left="567" w:hanging="567"/>
        <w:jc w:val="both"/>
        <w:rPr>
          <w:rFonts w:ascii="Times New Roman" w:hAnsi="Times New Roman"/>
          <w:sz w:val="24"/>
          <w:szCs w:val="24"/>
        </w:rPr>
      </w:pPr>
      <w:r w:rsidRPr="00D862FF">
        <w:rPr>
          <w:rFonts w:ascii="Times New Roman" w:hAnsi="Times New Roman"/>
          <w:sz w:val="24"/>
          <w:szCs w:val="24"/>
        </w:rPr>
        <w:t>Zamawiający i Wykonawca zobowiązani są współdziałać przy wykonywaniu umowy w celu należytej realizacji Prac.</w:t>
      </w:r>
    </w:p>
    <w:p w14:paraId="02EB3F45" w14:textId="77777777" w:rsidR="00A96E2C" w:rsidRPr="00D862FF" w:rsidRDefault="00A96E2C" w:rsidP="00A96E2C">
      <w:pPr>
        <w:numPr>
          <w:ilvl w:val="2"/>
          <w:numId w:val="30"/>
        </w:numPr>
        <w:tabs>
          <w:tab w:val="num" w:pos="567"/>
        </w:tabs>
        <w:suppressAutoHyphens/>
        <w:spacing w:after="0" w:line="240" w:lineRule="auto"/>
        <w:ind w:left="567" w:hanging="567"/>
        <w:jc w:val="both"/>
        <w:rPr>
          <w:rFonts w:ascii="Times New Roman" w:hAnsi="Times New Roman"/>
          <w:sz w:val="24"/>
          <w:szCs w:val="24"/>
        </w:rPr>
      </w:pPr>
      <w:r w:rsidRPr="00D862FF">
        <w:rPr>
          <w:rFonts w:ascii="Times New Roman" w:hAnsi="Times New Roman"/>
          <w:sz w:val="24"/>
          <w:szCs w:val="24"/>
        </w:rPr>
        <w:t xml:space="preserve">Zamawiający działając na podstawie art. 4 ust. 3 i ust. 4 ustawy o zapewnieniu dostępności osobom ze szczególnymi potrzebami, określa Wykonawcy warunki służące zapewnieniu </w:t>
      </w:r>
      <w:r w:rsidRPr="00D862FF">
        <w:rPr>
          <w:rFonts w:ascii="Times New Roman" w:hAnsi="Times New Roman"/>
          <w:sz w:val="24"/>
          <w:szCs w:val="24"/>
        </w:rPr>
        <w:lastRenderedPageBreak/>
        <w:t>dostępności osobom ze szczególnymi potrzebami, o których mowa w ustawie z dnia 19 lipca 2019 r. o zapewnieniu dostępności osobom ze szczególnymi potrzebami, w ramach niniejszej umowy.</w:t>
      </w:r>
    </w:p>
    <w:p w14:paraId="15E6DB6A" w14:textId="77777777" w:rsidR="00A96E2C" w:rsidRPr="00D862FF" w:rsidRDefault="00A96E2C" w:rsidP="00A96E2C">
      <w:pPr>
        <w:numPr>
          <w:ilvl w:val="2"/>
          <w:numId w:val="30"/>
        </w:numPr>
        <w:tabs>
          <w:tab w:val="num" w:pos="567"/>
        </w:tabs>
        <w:suppressAutoHyphens/>
        <w:spacing w:after="0" w:line="240" w:lineRule="auto"/>
        <w:ind w:left="567" w:hanging="567"/>
        <w:jc w:val="both"/>
        <w:rPr>
          <w:rFonts w:ascii="Times New Roman" w:hAnsi="Times New Roman"/>
          <w:sz w:val="24"/>
          <w:szCs w:val="24"/>
        </w:rPr>
      </w:pPr>
      <w:r w:rsidRPr="00D862FF">
        <w:rPr>
          <w:rFonts w:ascii="Times New Roman" w:hAnsi="Times New Roman"/>
          <w:sz w:val="24"/>
          <w:szCs w:val="24"/>
        </w:rPr>
        <w:t>Wykonawca przy wykonywaniu Prac zobowiązany jest spełnić warunki służące zapewnieniu dostępności osobom ze szczególnymi potrzebami z uwzględnieniem minimalnych wymagań określonych w art. 6 ustawy z dnia 19 lipca 2019 r. o zapewnieniu dostępności ze szczególnymi potrzebami.</w:t>
      </w:r>
    </w:p>
    <w:p w14:paraId="547C1E77" w14:textId="77777777" w:rsidR="00A96E2C" w:rsidRPr="00D862FF" w:rsidRDefault="00A96E2C" w:rsidP="00A96E2C">
      <w:pPr>
        <w:numPr>
          <w:ilvl w:val="2"/>
          <w:numId w:val="30"/>
        </w:numPr>
        <w:tabs>
          <w:tab w:val="num" w:pos="567"/>
        </w:tabs>
        <w:suppressAutoHyphens/>
        <w:spacing w:after="0" w:line="240" w:lineRule="auto"/>
        <w:ind w:left="567" w:hanging="567"/>
        <w:jc w:val="both"/>
        <w:rPr>
          <w:rFonts w:ascii="Times New Roman" w:hAnsi="Times New Roman"/>
          <w:sz w:val="24"/>
          <w:szCs w:val="24"/>
        </w:rPr>
      </w:pPr>
      <w:r w:rsidRPr="00D862FF">
        <w:rPr>
          <w:rFonts w:ascii="Times New Roman" w:hAnsi="Times New Roman"/>
          <w:sz w:val="24"/>
          <w:szCs w:val="24"/>
        </w:rPr>
        <w:t>Wykonawca zobowiązuje się wykonywać Prace w taki sposób, aby przy ich realizacji nie zostały wykluczone z uczestnictwa osoby ze szczególnymi potrzebami. Wykonawca oświadcza, że znany jest mu fakt, że obowiązki przedsiębiorcy związane z zapewnieniem dostępności wynikają z art. 4 ust. 3 i ust. 4 oraz art. 5 ust. 1 i ust. 2 ustawy z dnia 19 lipca 2019 r. o zapewnieniu dostępności osobom ze szczególnymi potrzebami.</w:t>
      </w:r>
    </w:p>
    <w:p w14:paraId="38A9AB79" w14:textId="77777777" w:rsidR="00A96E2C" w:rsidRPr="00D862FF" w:rsidRDefault="00A96E2C" w:rsidP="00A96E2C">
      <w:pPr>
        <w:spacing w:after="0" w:line="240" w:lineRule="auto"/>
        <w:jc w:val="both"/>
        <w:rPr>
          <w:rFonts w:ascii="Times New Roman" w:eastAsia="Times New Roman" w:hAnsi="Times New Roman"/>
          <w:kern w:val="2"/>
          <w:sz w:val="24"/>
          <w:szCs w:val="24"/>
          <w:lang w:eastAsia="zh-CN"/>
        </w:rPr>
      </w:pPr>
    </w:p>
    <w:p w14:paraId="60241E8A" w14:textId="77777777" w:rsidR="00A96E2C" w:rsidRPr="00D862FF" w:rsidRDefault="00A96E2C" w:rsidP="00A96E2C">
      <w:pPr>
        <w:suppressAutoHyphens/>
        <w:spacing w:after="0" w:line="240" w:lineRule="auto"/>
        <w:jc w:val="center"/>
        <w:rPr>
          <w:rFonts w:ascii="Times New Roman" w:eastAsia="Times New Roman" w:hAnsi="Times New Roman"/>
          <w:b/>
          <w:kern w:val="2"/>
          <w:sz w:val="24"/>
          <w:szCs w:val="24"/>
          <w:lang w:eastAsia="zh-CN"/>
        </w:rPr>
      </w:pPr>
      <w:r w:rsidRPr="00D862FF">
        <w:rPr>
          <w:rFonts w:ascii="Times New Roman" w:eastAsia="Times New Roman" w:hAnsi="Times New Roman"/>
          <w:b/>
          <w:kern w:val="2"/>
          <w:sz w:val="24"/>
          <w:szCs w:val="24"/>
          <w:lang w:eastAsia="zh-CN"/>
        </w:rPr>
        <w:t>§ 2</w:t>
      </w:r>
    </w:p>
    <w:p w14:paraId="64B48F50" w14:textId="77777777" w:rsidR="00A96E2C" w:rsidRPr="00D862FF" w:rsidRDefault="00A96E2C" w:rsidP="00A96E2C">
      <w:pPr>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Termin wykonania Prac</w:t>
      </w:r>
    </w:p>
    <w:p w14:paraId="7DEAE193" w14:textId="77777777" w:rsidR="00A96E2C" w:rsidRPr="00D862FF" w:rsidRDefault="00A96E2C" w:rsidP="00A96E2C">
      <w:pPr>
        <w:widowControl w:val="0"/>
        <w:numPr>
          <w:ilvl w:val="0"/>
          <w:numId w:val="37"/>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Wykonawca</w:t>
      </w:r>
      <w:r w:rsidRPr="00D862FF">
        <w:rPr>
          <w:rFonts w:ascii="Times New Roman" w:eastAsia="Times New Roman" w:hAnsi="Times New Roman"/>
          <w:bCs/>
          <w:kern w:val="2"/>
          <w:sz w:val="24"/>
          <w:szCs w:val="24"/>
          <w:lang w:eastAsia="zh-CN"/>
        </w:rPr>
        <w:t xml:space="preserve"> </w:t>
      </w:r>
      <w:r w:rsidRPr="00D862FF">
        <w:rPr>
          <w:rFonts w:ascii="Times New Roman" w:eastAsia="Times New Roman" w:hAnsi="Times New Roman"/>
          <w:sz w:val="24"/>
          <w:szCs w:val="24"/>
          <w:lang w:eastAsia="ar-SA"/>
        </w:rPr>
        <w:t>zobowiązuje</w:t>
      </w:r>
      <w:r w:rsidRPr="00D862FF">
        <w:rPr>
          <w:rFonts w:ascii="Times New Roman" w:eastAsia="Times New Roman" w:hAnsi="Times New Roman"/>
          <w:bCs/>
          <w:kern w:val="2"/>
          <w:sz w:val="24"/>
          <w:szCs w:val="24"/>
          <w:lang w:eastAsia="zh-CN"/>
        </w:rPr>
        <w:t xml:space="preserve"> się do wykonania Prac w terminie do </w:t>
      </w:r>
      <w:r w:rsidRPr="00D862FF">
        <w:rPr>
          <w:rFonts w:ascii="Times New Roman" w:eastAsia="Times New Roman" w:hAnsi="Times New Roman"/>
          <w:b/>
          <w:kern w:val="2"/>
          <w:sz w:val="24"/>
          <w:szCs w:val="24"/>
          <w:lang w:eastAsia="zh-CN"/>
        </w:rPr>
        <w:t>35 dni</w:t>
      </w:r>
      <w:r w:rsidRPr="00D862FF">
        <w:rPr>
          <w:rFonts w:ascii="Times New Roman" w:eastAsia="Times New Roman" w:hAnsi="Times New Roman"/>
          <w:kern w:val="2"/>
          <w:sz w:val="24"/>
          <w:szCs w:val="24"/>
          <w:lang w:eastAsia="zh-CN"/>
        </w:rPr>
        <w:t xml:space="preserve"> od dnia zawarcia umowy </w:t>
      </w:r>
      <w:r w:rsidRPr="00D862FF">
        <w:rPr>
          <w:rFonts w:ascii="Times New Roman" w:eastAsia="Times New Roman" w:hAnsi="Times New Roman"/>
          <w:bCs/>
          <w:kern w:val="2"/>
          <w:sz w:val="24"/>
          <w:szCs w:val="24"/>
          <w:lang w:eastAsia="zh-CN"/>
        </w:rPr>
        <w:t>tj.</w:t>
      </w:r>
      <w:r w:rsidRPr="00D862FF">
        <w:rPr>
          <w:rFonts w:ascii="Times New Roman" w:eastAsia="Times New Roman" w:hAnsi="Times New Roman"/>
          <w:b/>
          <w:bCs/>
          <w:kern w:val="2"/>
          <w:sz w:val="24"/>
          <w:szCs w:val="24"/>
          <w:lang w:eastAsia="zh-CN"/>
        </w:rPr>
        <w:t xml:space="preserve"> do dnia </w:t>
      </w:r>
      <w:r w:rsidRPr="00D862FF">
        <w:rPr>
          <w:rFonts w:ascii="Times New Roman" w:eastAsia="Times New Roman" w:hAnsi="Times New Roman"/>
          <w:kern w:val="2"/>
          <w:sz w:val="24"/>
          <w:szCs w:val="24"/>
          <w:lang w:eastAsia="zh-CN"/>
        </w:rPr>
        <w:t>………………………………..</w:t>
      </w:r>
    </w:p>
    <w:p w14:paraId="36DCCBB9" w14:textId="77777777" w:rsidR="00A96E2C" w:rsidRPr="00D862FF" w:rsidRDefault="00A96E2C" w:rsidP="00A96E2C">
      <w:pPr>
        <w:numPr>
          <w:ilvl w:val="0"/>
          <w:numId w:val="37"/>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sz w:val="24"/>
          <w:szCs w:val="24"/>
          <w:lang w:eastAsia="ar-SA"/>
        </w:rPr>
        <w:t>Szczegółowe terminy realizacji poszczególnych etapów Prac określa sporządzony przez Wykonawcę i uzgodniony z Zamawiającym przed podpi</w:t>
      </w:r>
      <w:r w:rsidRPr="00D862FF">
        <w:rPr>
          <w:rFonts w:ascii="Times New Roman" w:eastAsia="Times New Roman" w:hAnsi="Times New Roman"/>
          <w:bCs/>
          <w:sz w:val="24"/>
          <w:szCs w:val="24"/>
          <w:lang w:eastAsia="ar-SA"/>
        </w:rPr>
        <w:t>s</w:t>
      </w:r>
      <w:r w:rsidRPr="00D862FF">
        <w:rPr>
          <w:rFonts w:ascii="Times New Roman" w:eastAsia="Times New Roman" w:hAnsi="Times New Roman"/>
          <w:sz w:val="24"/>
          <w:szCs w:val="24"/>
          <w:lang w:eastAsia="ar-SA"/>
        </w:rPr>
        <w:t>aniem umowy harmonogram rzeczowo-terminowy Prac, stanowiący załącznik nr 4 do umowy,</w:t>
      </w:r>
      <w:r w:rsidRPr="00D862FF">
        <w:rPr>
          <w:rFonts w:ascii="Times New Roman" w:eastAsia="Arial Unicode MS" w:hAnsi="Times New Roman"/>
          <w:sz w:val="24"/>
          <w:szCs w:val="24"/>
          <w:lang w:eastAsia="ar-SA"/>
        </w:rPr>
        <w:t xml:space="preserve"> uwzględniający wymagania Zamawiającego.</w:t>
      </w:r>
    </w:p>
    <w:p w14:paraId="4F8053D8" w14:textId="77777777" w:rsidR="00A96E2C" w:rsidRPr="00D862FF" w:rsidRDefault="00A96E2C" w:rsidP="00A96E2C">
      <w:pPr>
        <w:numPr>
          <w:ilvl w:val="0"/>
          <w:numId w:val="37"/>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sz w:val="24"/>
          <w:szCs w:val="24"/>
          <w:lang w:eastAsia="ar-SA"/>
        </w:rPr>
      </w:pPr>
      <w:r w:rsidRPr="00D862FF">
        <w:rPr>
          <w:rFonts w:ascii="Times New Roman" w:eastAsia="Times New Roman" w:hAnsi="Times New Roman"/>
          <w:bCs/>
          <w:kern w:val="2"/>
          <w:sz w:val="24"/>
          <w:szCs w:val="24"/>
          <w:lang w:eastAsia="zh-CN"/>
        </w:rPr>
        <w:t xml:space="preserve">W </w:t>
      </w:r>
      <w:r w:rsidRPr="00D862FF">
        <w:rPr>
          <w:rFonts w:ascii="Times New Roman" w:eastAsia="Times New Roman" w:hAnsi="Times New Roman"/>
          <w:sz w:val="24"/>
          <w:szCs w:val="24"/>
          <w:lang w:eastAsia="ar-SA"/>
        </w:rPr>
        <w:t>okresie realizacji Prac, w celu zwiększenia skuteczności i efektywności, Wykonawca samodzielnie lub na wniosek Zamawiającego w trybie roboczym zobowiązany jest do aktualizacji bieżącego harmonogramu rzeczowo-terminowego wraz z zatwierdzeniem go przez przedstawiciela Zamawiającego.</w:t>
      </w:r>
    </w:p>
    <w:p w14:paraId="091D64EE" w14:textId="77777777" w:rsidR="00A96E2C" w:rsidRPr="00D862FF" w:rsidRDefault="00A96E2C" w:rsidP="00A96E2C">
      <w:pPr>
        <w:numPr>
          <w:ilvl w:val="0"/>
          <w:numId w:val="37"/>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Każda zmiana harmonogramu rzeczowo-terminowego Prac, która nie powoduje przedłużenia okresu realizacji Prac wymaga pisemnej zgody i akceptacji Zamawiającego bez konieczności aneksowania umowy. Zmiana musi być przez Wykonawcę uzasadniona. Zamawiający ustosunkuje się do zmian zaproponowanych przez Wykonawcę niezwłocznie, uzasadniając swoje stanowisko w razie odmowy ich uwzględnienia.</w:t>
      </w:r>
    </w:p>
    <w:p w14:paraId="47B5C1AC" w14:textId="77777777" w:rsidR="00A96E2C" w:rsidRPr="00D862FF" w:rsidRDefault="00A96E2C" w:rsidP="00A96E2C">
      <w:pPr>
        <w:numPr>
          <w:ilvl w:val="0"/>
          <w:numId w:val="37"/>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Zmiana harmonogramu rzeczowo-terminowego Prac, która powodowałaby przedłużenie terminu wykonania Prac, musi być wprowadzona aneksem do umowy.</w:t>
      </w:r>
    </w:p>
    <w:p w14:paraId="22D3BAB4" w14:textId="77777777" w:rsidR="00A96E2C" w:rsidRPr="00D862FF" w:rsidRDefault="00A96E2C" w:rsidP="00A96E2C">
      <w:pPr>
        <w:numPr>
          <w:ilvl w:val="0"/>
          <w:numId w:val="37"/>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Przed podpisaniem aneksu zmieniającego termin wykonania Prac Wykonawca przedkłada Zamawiającemu do uzgodnienia zaktualizowany harmonogram rzeczowo-terminowy Prac.</w:t>
      </w:r>
    </w:p>
    <w:p w14:paraId="2FAE4F5A" w14:textId="77777777" w:rsidR="00A96E2C" w:rsidRPr="00D862FF" w:rsidRDefault="00A96E2C" w:rsidP="00A96E2C">
      <w:pPr>
        <w:numPr>
          <w:ilvl w:val="0"/>
          <w:numId w:val="37"/>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W przypadku zmiany harmonogramu rzeczowo-terminowego Prac wynikającej z przyczyn leżących po stronie Zamawiającego, Strony w trybie roboczym zaktualizują harmonogram wraz z zatwierdzeniem go przez Zamawiającego.</w:t>
      </w:r>
    </w:p>
    <w:p w14:paraId="4D26FFDE" w14:textId="77777777" w:rsidR="00A96E2C" w:rsidRPr="00D862FF" w:rsidRDefault="00A96E2C" w:rsidP="00A96E2C">
      <w:pPr>
        <w:numPr>
          <w:ilvl w:val="0"/>
          <w:numId w:val="37"/>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 xml:space="preserve">Zamawiający ma prawo do bezpośredniego nadzoru i zapoznania się z realizacją Prac oraz zgłaszania zastrzeżeń. </w:t>
      </w:r>
    </w:p>
    <w:p w14:paraId="6C32CF1F" w14:textId="77777777" w:rsidR="00A96E2C" w:rsidRPr="00D862FF" w:rsidRDefault="00A96E2C" w:rsidP="00A96E2C">
      <w:pPr>
        <w:numPr>
          <w:ilvl w:val="0"/>
          <w:numId w:val="37"/>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Wszelkie zastrzeżenia i ustalenia dotyczące realizacji Prac będą przekazywane na piśmie pod wskazane w umowie adresy. Pismo przesłane za pomocą poczty elektronicznej uważa się za dostarczone, gdy jego odbiór został potwierdzony przez drugą stronę. Adresat na żądanie strony ma obowiązek potwierdzić odbiór otrzymanego pisma.</w:t>
      </w:r>
    </w:p>
    <w:p w14:paraId="7440D28B" w14:textId="77777777" w:rsidR="00A96E2C" w:rsidRPr="00D862FF" w:rsidRDefault="00A96E2C" w:rsidP="00A96E2C">
      <w:pPr>
        <w:suppressAutoHyphens/>
        <w:spacing w:after="0" w:line="240" w:lineRule="auto"/>
        <w:rPr>
          <w:rFonts w:ascii="Times New Roman" w:eastAsia="Times New Roman" w:hAnsi="Times New Roman"/>
          <w:b/>
          <w:kern w:val="2"/>
          <w:sz w:val="24"/>
          <w:szCs w:val="24"/>
          <w:lang w:eastAsia="zh-CN"/>
        </w:rPr>
      </w:pPr>
    </w:p>
    <w:p w14:paraId="75DA091E" w14:textId="77777777" w:rsidR="00A96E2C" w:rsidRPr="00D862FF" w:rsidRDefault="00A96E2C" w:rsidP="00A96E2C">
      <w:pPr>
        <w:suppressAutoHyphens/>
        <w:spacing w:after="0" w:line="240" w:lineRule="auto"/>
        <w:jc w:val="center"/>
        <w:rPr>
          <w:rFonts w:ascii="Times New Roman" w:eastAsia="Times New Roman" w:hAnsi="Times New Roman"/>
          <w:b/>
          <w:kern w:val="2"/>
          <w:sz w:val="24"/>
          <w:szCs w:val="24"/>
          <w:lang w:eastAsia="zh-CN"/>
        </w:rPr>
      </w:pPr>
      <w:r w:rsidRPr="00D862FF">
        <w:rPr>
          <w:rFonts w:ascii="Times New Roman" w:eastAsia="Times New Roman" w:hAnsi="Times New Roman"/>
          <w:b/>
          <w:kern w:val="2"/>
          <w:sz w:val="24"/>
          <w:szCs w:val="24"/>
          <w:lang w:eastAsia="zh-CN"/>
        </w:rPr>
        <w:t>§ 3</w:t>
      </w:r>
    </w:p>
    <w:p w14:paraId="489CB005" w14:textId="77777777" w:rsidR="00A96E2C" w:rsidRPr="00D862FF" w:rsidRDefault="00A96E2C" w:rsidP="00A96E2C">
      <w:pPr>
        <w:suppressAutoHyphens/>
        <w:spacing w:after="0" w:line="240" w:lineRule="auto"/>
        <w:jc w:val="center"/>
        <w:rPr>
          <w:rFonts w:ascii="Times New Roman" w:eastAsia="Times New Roman" w:hAnsi="Times New Roman"/>
          <w:b/>
          <w:kern w:val="2"/>
          <w:sz w:val="24"/>
          <w:szCs w:val="24"/>
          <w:lang w:eastAsia="zh-CN"/>
        </w:rPr>
      </w:pPr>
      <w:r w:rsidRPr="00D862FF">
        <w:rPr>
          <w:rFonts w:ascii="Times New Roman" w:eastAsia="Times New Roman" w:hAnsi="Times New Roman"/>
          <w:b/>
          <w:kern w:val="2"/>
          <w:sz w:val="24"/>
          <w:szCs w:val="24"/>
          <w:lang w:eastAsia="zh-CN"/>
        </w:rPr>
        <w:t>Przedstawiciele stron</w:t>
      </w:r>
    </w:p>
    <w:p w14:paraId="3E198DDA" w14:textId="77777777" w:rsidR="00A96E2C" w:rsidRPr="00D862FF" w:rsidRDefault="00A96E2C" w:rsidP="00A96E2C">
      <w:pPr>
        <w:widowControl w:val="0"/>
        <w:numPr>
          <w:ilvl w:val="0"/>
          <w:numId w:val="49"/>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Przedstawicielem Wykonawcy będzie: ……………………………….., tel.: ……………………………….. albo inna osoba upoważniona przez Wykonawcę.</w:t>
      </w:r>
    </w:p>
    <w:p w14:paraId="7563BC75" w14:textId="77777777" w:rsidR="00A96E2C" w:rsidRPr="00D862FF" w:rsidRDefault="00A96E2C" w:rsidP="00A96E2C">
      <w:pPr>
        <w:numPr>
          <w:ilvl w:val="0"/>
          <w:numId w:val="49"/>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sz w:val="24"/>
          <w:szCs w:val="24"/>
          <w:lang w:eastAsia="ar-SA"/>
        </w:rPr>
        <w:t>Przedstawicielem</w:t>
      </w:r>
      <w:r w:rsidRPr="00D862FF">
        <w:rPr>
          <w:rFonts w:ascii="Times New Roman" w:eastAsia="Times New Roman" w:hAnsi="Times New Roman"/>
          <w:kern w:val="2"/>
          <w:sz w:val="24"/>
          <w:szCs w:val="24"/>
          <w:lang w:eastAsia="zh-CN"/>
        </w:rPr>
        <w:t xml:space="preserve"> Zamawiającego będzie: Aleksandra Boguszewska, tel.: 58 32 13 622 albo inna osoba upoważniona przez Zamawiającego.</w:t>
      </w:r>
    </w:p>
    <w:p w14:paraId="0E41D3A9" w14:textId="77777777" w:rsidR="00A96E2C" w:rsidRPr="00D862FF" w:rsidRDefault="00A96E2C" w:rsidP="00A96E2C">
      <w:pPr>
        <w:numPr>
          <w:ilvl w:val="0"/>
          <w:numId w:val="49"/>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Zamawiający dopuszcza możliwość zmiany postanowień zawartej umowy w zakresie osób, wymienionych w </w:t>
      </w:r>
      <w:r w:rsidRPr="00D862FF">
        <w:rPr>
          <w:rFonts w:ascii="Times New Roman" w:eastAsia="Times New Roman" w:hAnsi="Times New Roman"/>
          <w:b/>
          <w:kern w:val="2"/>
          <w:sz w:val="24"/>
          <w:szCs w:val="24"/>
          <w:lang w:eastAsia="zh-CN"/>
        </w:rPr>
        <w:t>ust. 1 i 2,</w:t>
      </w:r>
      <w:r w:rsidRPr="00D862FF">
        <w:rPr>
          <w:rFonts w:ascii="Times New Roman" w:eastAsia="Times New Roman" w:hAnsi="Times New Roman"/>
          <w:kern w:val="2"/>
          <w:sz w:val="24"/>
          <w:szCs w:val="24"/>
          <w:lang w:eastAsia="zh-CN"/>
        </w:rPr>
        <w:t xml:space="preserve"> pod warunkiem wcześniejszego powiadomienia drugiej strony, w następujących przypadkach:</w:t>
      </w:r>
    </w:p>
    <w:p w14:paraId="0E61B751" w14:textId="77777777" w:rsidR="00A96E2C" w:rsidRPr="00D862FF" w:rsidRDefault="00A96E2C" w:rsidP="00A96E2C">
      <w:pPr>
        <w:numPr>
          <w:ilvl w:val="0"/>
          <w:numId w:val="38"/>
        </w:numPr>
        <w:tabs>
          <w:tab w:val="num" w:pos="1134"/>
          <w:tab w:val="left" w:pos="9498"/>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śmierci, choroby lub innych zdarzeń losowych,</w:t>
      </w:r>
    </w:p>
    <w:p w14:paraId="55C24563" w14:textId="77777777" w:rsidR="00A96E2C" w:rsidRPr="00D862FF" w:rsidRDefault="00A96E2C" w:rsidP="00A96E2C">
      <w:pPr>
        <w:numPr>
          <w:ilvl w:val="0"/>
          <w:numId w:val="38"/>
        </w:numPr>
        <w:tabs>
          <w:tab w:val="num" w:pos="1134"/>
          <w:tab w:val="left" w:pos="9498"/>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niewywiązywania się z obowiązków wynikających z umowy,</w:t>
      </w:r>
    </w:p>
    <w:p w14:paraId="18ECD231" w14:textId="77777777" w:rsidR="00A96E2C" w:rsidRPr="00D862FF" w:rsidRDefault="00A96E2C" w:rsidP="00A96E2C">
      <w:pPr>
        <w:numPr>
          <w:ilvl w:val="0"/>
          <w:numId w:val="38"/>
        </w:numPr>
        <w:tabs>
          <w:tab w:val="num" w:pos="1134"/>
          <w:tab w:val="left" w:pos="9498"/>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lastRenderedPageBreak/>
        <w:t>zmiany zakresu obowiązków wyznaczonego pracownika,</w:t>
      </w:r>
    </w:p>
    <w:p w14:paraId="50485281" w14:textId="77777777" w:rsidR="00A96E2C" w:rsidRPr="00D862FF" w:rsidRDefault="00A96E2C" w:rsidP="00A96E2C">
      <w:pPr>
        <w:numPr>
          <w:ilvl w:val="0"/>
          <w:numId w:val="38"/>
        </w:numPr>
        <w:tabs>
          <w:tab w:val="num" w:pos="1134"/>
          <w:tab w:val="left" w:pos="9498"/>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ustania stosunku pracy,</w:t>
      </w:r>
    </w:p>
    <w:p w14:paraId="0191FB41" w14:textId="77777777" w:rsidR="00A96E2C" w:rsidRPr="00D862FF" w:rsidRDefault="00A96E2C" w:rsidP="00A96E2C">
      <w:pPr>
        <w:numPr>
          <w:ilvl w:val="0"/>
          <w:numId w:val="38"/>
        </w:numPr>
        <w:tabs>
          <w:tab w:val="num" w:pos="1134"/>
          <w:tab w:val="left" w:pos="9498"/>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jeżeli zmiana stanie się konieczna z jakichkolwiek innych przyczyn niezależnych od Zamawiającego lub Wykonawcy, np. rezygnacji.</w:t>
      </w:r>
    </w:p>
    <w:p w14:paraId="58609EAA" w14:textId="77777777" w:rsidR="00A96E2C" w:rsidRPr="00D862FF" w:rsidRDefault="00A96E2C" w:rsidP="00A96E2C">
      <w:pPr>
        <w:numPr>
          <w:ilvl w:val="0"/>
          <w:numId w:val="49"/>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Zmiany, o których mowa w </w:t>
      </w:r>
      <w:r w:rsidRPr="00D862FF">
        <w:rPr>
          <w:rFonts w:ascii="Times New Roman" w:eastAsia="Times New Roman" w:hAnsi="Times New Roman"/>
          <w:b/>
          <w:kern w:val="2"/>
          <w:sz w:val="24"/>
          <w:szCs w:val="24"/>
          <w:lang w:eastAsia="zh-CN"/>
        </w:rPr>
        <w:t>ust. 3,</w:t>
      </w:r>
      <w:r w:rsidRPr="00D862FF">
        <w:rPr>
          <w:rFonts w:ascii="Times New Roman" w:eastAsia="Times New Roman" w:hAnsi="Times New Roman"/>
          <w:kern w:val="2"/>
          <w:sz w:val="24"/>
          <w:szCs w:val="24"/>
          <w:lang w:eastAsia="zh-CN"/>
        </w:rPr>
        <w:t xml:space="preserve"> mogą być pisemnie notyfikowane przez stronę, której one dotyczą, w odrębnym oświadczeniu, pisemnie tylko poświadczonym przez drugą stronę.</w:t>
      </w:r>
    </w:p>
    <w:p w14:paraId="0DB3C67D" w14:textId="77777777" w:rsidR="00A96E2C" w:rsidRPr="00D862FF" w:rsidRDefault="00A96E2C" w:rsidP="00A96E2C">
      <w:pPr>
        <w:numPr>
          <w:ilvl w:val="0"/>
          <w:numId w:val="49"/>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Wykonawca do realizacji Prac skieruje ……………………………….., posiadającego aktualne </w:t>
      </w:r>
      <w:r w:rsidRPr="00D862FF">
        <w:rPr>
          <w:rFonts w:ascii="Times New Roman" w:eastAsia="Times New Roman" w:hAnsi="Times New Roman"/>
          <w:b/>
          <w:kern w:val="2"/>
          <w:sz w:val="24"/>
          <w:szCs w:val="24"/>
          <w:lang w:eastAsia="zh-CN"/>
        </w:rPr>
        <w:t>uprawnienia wykonawcze do kierowania robotami budowlanymi bez ograniczeń w specjalności konstrukcyjno-budowlanej</w:t>
      </w:r>
      <w:r w:rsidRPr="00D862FF">
        <w:rPr>
          <w:rFonts w:ascii="Times New Roman" w:eastAsia="Times New Roman" w:hAnsi="Times New Roman"/>
          <w:kern w:val="2"/>
          <w:sz w:val="24"/>
          <w:szCs w:val="24"/>
          <w:lang w:eastAsia="zh-CN"/>
        </w:rPr>
        <w:t xml:space="preserve"> i wpisanego na listę członków właściwej izby samorządu zawodowego.</w:t>
      </w:r>
    </w:p>
    <w:p w14:paraId="44D26979" w14:textId="77777777" w:rsidR="00A96E2C" w:rsidRPr="00D862FF" w:rsidRDefault="00A96E2C" w:rsidP="00A96E2C">
      <w:pPr>
        <w:autoSpaceDE w:val="0"/>
        <w:autoSpaceDN w:val="0"/>
        <w:adjustRightInd w:val="0"/>
        <w:spacing w:after="0" w:line="240" w:lineRule="auto"/>
        <w:rPr>
          <w:rFonts w:ascii="Times New Roman" w:hAnsi="Times New Roman"/>
          <w:sz w:val="24"/>
          <w:szCs w:val="24"/>
        </w:rPr>
      </w:pPr>
    </w:p>
    <w:p w14:paraId="57252C69" w14:textId="77777777" w:rsidR="00A96E2C" w:rsidRPr="00D862FF" w:rsidRDefault="00A96E2C" w:rsidP="00A96E2C">
      <w:pPr>
        <w:suppressAutoHyphens/>
        <w:spacing w:after="0" w:line="240" w:lineRule="auto"/>
        <w:jc w:val="center"/>
        <w:rPr>
          <w:rFonts w:ascii="Times New Roman" w:eastAsia="Times New Roman" w:hAnsi="Times New Roman"/>
          <w:b/>
          <w:kern w:val="2"/>
          <w:sz w:val="24"/>
          <w:szCs w:val="24"/>
          <w:lang w:eastAsia="zh-CN"/>
        </w:rPr>
      </w:pPr>
      <w:r w:rsidRPr="00D862FF">
        <w:rPr>
          <w:rFonts w:ascii="Times New Roman" w:eastAsia="Times New Roman" w:hAnsi="Times New Roman"/>
          <w:b/>
          <w:kern w:val="2"/>
          <w:sz w:val="24"/>
          <w:szCs w:val="24"/>
          <w:lang w:eastAsia="zh-CN"/>
        </w:rPr>
        <w:t>§ 4</w:t>
      </w:r>
    </w:p>
    <w:p w14:paraId="48258FBC" w14:textId="77777777" w:rsidR="00A96E2C" w:rsidRPr="00D862FF" w:rsidRDefault="00A96E2C" w:rsidP="00A96E2C">
      <w:pPr>
        <w:suppressAutoHyphens/>
        <w:spacing w:after="0" w:line="240" w:lineRule="auto"/>
        <w:jc w:val="center"/>
        <w:rPr>
          <w:rFonts w:ascii="Times New Roman" w:eastAsia="Times New Roman" w:hAnsi="Times New Roman"/>
          <w:b/>
          <w:kern w:val="2"/>
          <w:sz w:val="24"/>
          <w:szCs w:val="24"/>
          <w:lang w:eastAsia="zh-CN"/>
        </w:rPr>
      </w:pPr>
      <w:r w:rsidRPr="00D862FF">
        <w:rPr>
          <w:rFonts w:ascii="Times New Roman" w:eastAsia="Times New Roman" w:hAnsi="Times New Roman"/>
          <w:b/>
          <w:kern w:val="2"/>
          <w:sz w:val="24"/>
          <w:szCs w:val="24"/>
          <w:lang w:eastAsia="zh-CN"/>
        </w:rPr>
        <w:t xml:space="preserve">Zatrudnienie </w:t>
      </w:r>
    </w:p>
    <w:p w14:paraId="64080619" w14:textId="77777777" w:rsidR="00A96E2C" w:rsidRPr="00D862FF" w:rsidRDefault="00A96E2C" w:rsidP="00A96E2C">
      <w:pPr>
        <w:numPr>
          <w:ilvl w:val="0"/>
          <w:numId w:val="50"/>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pl-PL"/>
        </w:rPr>
        <w:t xml:space="preserve">Zamawiający wymaga, aby co najmniej 2 osoby wykonujące – w ramach Prac – prace ogólnobudowlane były zatrudnione przez Wykonawcę, podwykonawcę lub dalszego podwykonawcę na podstawie umowy o pracę w rozumieniu art. 22 </w:t>
      </w:r>
      <w:r w:rsidRPr="00D862FF">
        <w:rPr>
          <w:rFonts w:ascii="Times New Roman" w:eastAsia="Times New Roman" w:hAnsi="Times New Roman"/>
          <w:kern w:val="2"/>
          <w:sz w:val="24"/>
          <w:szCs w:val="24"/>
          <w:lang w:eastAsia="zh-CN"/>
        </w:rPr>
        <w:t>§</w:t>
      </w:r>
      <w:r w:rsidRPr="00D862FF">
        <w:rPr>
          <w:rFonts w:ascii="Times New Roman" w:eastAsia="Times New Roman" w:hAnsi="Times New Roman"/>
          <w:sz w:val="24"/>
          <w:szCs w:val="24"/>
          <w:lang w:eastAsia="pl-PL"/>
        </w:rPr>
        <w:t xml:space="preserve"> 1 ustawy z dnia 26 czerwca 1974 r. – Kodeks pracy.</w:t>
      </w:r>
      <w:r w:rsidRPr="00D862FF">
        <w:rPr>
          <w:rFonts w:ascii="Times New Roman" w:eastAsia="Times New Roman" w:hAnsi="Times New Roman"/>
          <w:sz w:val="24"/>
          <w:szCs w:val="24"/>
        </w:rPr>
        <w:t xml:space="preserve"> </w:t>
      </w:r>
    </w:p>
    <w:p w14:paraId="22DECF04" w14:textId="77777777" w:rsidR="00A96E2C" w:rsidRPr="00D862FF" w:rsidRDefault="00A96E2C" w:rsidP="00A96E2C">
      <w:pPr>
        <w:numPr>
          <w:ilvl w:val="0"/>
          <w:numId w:val="50"/>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Zatrudnienie na podstawie umowy o pracę powinno trwać nieprzerwanie przez cały okres wykonywania Prac.</w:t>
      </w:r>
    </w:p>
    <w:p w14:paraId="58B88F70" w14:textId="77777777" w:rsidR="00A96E2C" w:rsidRPr="00D862FF" w:rsidRDefault="00A96E2C" w:rsidP="00A96E2C">
      <w:pPr>
        <w:numPr>
          <w:ilvl w:val="0"/>
          <w:numId w:val="50"/>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W celu weryfikacji, czy Wykonawca, podwykonawca lub dalszy podwykonawca zatrudnia osoby wykonujące czynności składające się na Prace na podstawie umowy o pracę, Zamawiający może żądać w szczególności:</w:t>
      </w:r>
    </w:p>
    <w:p w14:paraId="3B63A45D" w14:textId="77777777" w:rsidR="00A96E2C" w:rsidRPr="00D862FF" w:rsidRDefault="00A96E2C" w:rsidP="00A96E2C">
      <w:pPr>
        <w:widowControl w:val="0"/>
        <w:numPr>
          <w:ilvl w:val="0"/>
          <w:numId w:val="32"/>
        </w:numPr>
        <w:tabs>
          <w:tab w:val="left" w:pos="1134"/>
        </w:tabs>
        <w:suppressAutoHyphens/>
        <w:autoSpaceDE w:val="0"/>
        <w:autoSpaceDN w:val="0"/>
        <w:adjustRightInd w:val="0"/>
        <w:spacing w:after="0" w:line="240" w:lineRule="auto"/>
        <w:ind w:left="1134" w:hanging="567"/>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oświadczenia zatrudnionego pracownika,</w:t>
      </w:r>
    </w:p>
    <w:p w14:paraId="78A5541B" w14:textId="77777777" w:rsidR="00A96E2C" w:rsidRPr="00D862FF" w:rsidRDefault="00A96E2C" w:rsidP="00A96E2C">
      <w:pPr>
        <w:widowControl w:val="0"/>
        <w:numPr>
          <w:ilvl w:val="0"/>
          <w:numId w:val="32"/>
        </w:numPr>
        <w:tabs>
          <w:tab w:val="left" w:pos="1134"/>
        </w:tabs>
        <w:suppressAutoHyphens/>
        <w:autoSpaceDE w:val="0"/>
        <w:autoSpaceDN w:val="0"/>
        <w:adjustRightInd w:val="0"/>
        <w:spacing w:after="0" w:line="240" w:lineRule="auto"/>
        <w:ind w:left="1134" w:hanging="567"/>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oświadczenia Wykonawcy, podwykonawcy lub dalszego wykonawcy o zatrudnieniu pracownika na podstawie umowy o pracę,</w:t>
      </w:r>
    </w:p>
    <w:p w14:paraId="79988538" w14:textId="77777777" w:rsidR="00A96E2C" w:rsidRPr="00D862FF" w:rsidRDefault="00A96E2C" w:rsidP="00A96E2C">
      <w:pPr>
        <w:widowControl w:val="0"/>
        <w:numPr>
          <w:ilvl w:val="0"/>
          <w:numId w:val="32"/>
        </w:numPr>
        <w:tabs>
          <w:tab w:val="left" w:pos="1134"/>
        </w:tabs>
        <w:suppressAutoHyphens/>
        <w:autoSpaceDE w:val="0"/>
        <w:autoSpaceDN w:val="0"/>
        <w:adjustRightInd w:val="0"/>
        <w:spacing w:after="0" w:line="240" w:lineRule="auto"/>
        <w:ind w:left="1134" w:hanging="567"/>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poświadczonej za zgodność z oryginałem kopii umowy o pracę zatrudnionego pracownika,</w:t>
      </w:r>
    </w:p>
    <w:p w14:paraId="6B3BA775" w14:textId="77777777" w:rsidR="00A96E2C" w:rsidRPr="00D862FF" w:rsidRDefault="00A96E2C" w:rsidP="00A96E2C">
      <w:pPr>
        <w:widowControl w:val="0"/>
        <w:numPr>
          <w:ilvl w:val="0"/>
          <w:numId w:val="32"/>
        </w:numPr>
        <w:tabs>
          <w:tab w:val="left" w:pos="1134"/>
        </w:tabs>
        <w:suppressAutoHyphens/>
        <w:autoSpaceDE w:val="0"/>
        <w:autoSpaceDN w:val="0"/>
        <w:adjustRightInd w:val="0"/>
        <w:spacing w:after="0" w:line="240" w:lineRule="auto"/>
        <w:ind w:left="1134" w:hanging="567"/>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innych dokumentów,</w:t>
      </w:r>
    </w:p>
    <w:p w14:paraId="6A9425EB" w14:textId="77777777" w:rsidR="00A96E2C" w:rsidRPr="00D862FF" w:rsidRDefault="00A96E2C" w:rsidP="00A96E2C">
      <w:pPr>
        <w:widowControl w:val="0"/>
        <w:suppressAutoHyphens/>
        <w:autoSpaceDE w:val="0"/>
        <w:autoSpaceDN w:val="0"/>
        <w:adjustRightInd w:val="0"/>
        <w:spacing w:after="0" w:line="240" w:lineRule="auto"/>
        <w:ind w:left="567"/>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zawierających informacje, w tym dane osobowe, niezbędne do weryfikacji zatrudnienia na podstawie umowy o pracę, w szczególności imię i nazwisko zatrudnionego pracownika, datę zawarcia umowy o pracę, rodzaj umowy o pracę i zakres obowiązków pracownika.</w:t>
      </w:r>
    </w:p>
    <w:p w14:paraId="507F904C" w14:textId="77777777" w:rsidR="00A96E2C" w:rsidRPr="00D862FF" w:rsidRDefault="00A96E2C" w:rsidP="00A96E2C">
      <w:pPr>
        <w:numPr>
          <w:ilvl w:val="0"/>
          <w:numId w:val="50"/>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Wykonawca ma obowiązek przedłożyć Zamawiającemu oświadczenia lub dokumenty, o których mowa w ust. 3, w terminie 5 dni kalendarzowych od dnia otrzymania wezwania. Zamawiający jest uprawniony do sprawdzenia wiarygodności otrzymanych oświadczeń lub dokumentów bez uprzedzenia Wykonawcy, w szczególności do zweryfikowania, czy wskazane osoby są zatrudnione na umowę o pracę, na co Wykonawca wyraża zgodę.</w:t>
      </w:r>
    </w:p>
    <w:p w14:paraId="48CF8AFA" w14:textId="77777777" w:rsidR="00A96E2C" w:rsidRPr="00D862FF" w:rsidRDefault="00A96E2C" w:rsidP="00A96E2C">
      <w:pPr>
        <w:numPr>
          <w:ilvl w:val="0"/>
          <w:numId w:val="50"/>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sz w:val="24"/>
          <w:szCs w:val="24"/>
          <w:lang w:eastAsia="pl-PL"/>
        </w:rPr>
        <w:t>W przypadku niewykonania obowiązku, o którym mowa w ust. 4 lub gdy przedłożone oświadczenia lub dokumenty okażą się niezgodne z prawdą, Wykonawca zobowiązany będzie do zapłaty na rzecz Wykonawcy kary umownej w wysokości 1.000 zł brutto za każde uchybienie. Kara umowa płatna jest w terminie 14 dni od dnia otrzymania wezwania do jej zapłaty.</w:t>
      </w:r>
    </w:p>
    <w:p w14:paraId="5D136AB7" w14:textId="77777777" w:rsidR="00A96E2C" w:rsidRPr="00D862FF" w:rsidRDefault="00A96E2C" w:rsidP="00A96E2C">
      <w:pPr>
        <w:tabs>
          <w:tab w:val="left" w:pos="0"/>
        </w:tabs>
        <w:suppressAutoHyphens/>
        <w:spacing w:after="0" w:line="240" w:lineRule="auto"/>
        <w:rPr>
          <w:rFonts w:ascii="Times New Roman" w:eastAsia="Times New Roman" w:hAnsi="Times New Roman"/>
          <w:b/>
          <w:kern w:val="2"/>
          <w:sz w:val="24"/>
          <w:szCs w:val="24"/>
          <w:lang w:eastAsia="zh-CN"/>
        </w:rPr>
      </w:pPr>
    </w:p>
    <w:p w14:paraId="4CF1DCC6" w14:textId="77777777" w:rsidR="00A96E2C" w:rsidRPr="00D862FF" w:rsidRDefault="00A96E2C" w:rsidP="00A96E2C">
      <w:pPr>
        <w:tabs>
          <w:tab w:val="left" w:pos="0"/>
        </w:tabs>
        <w:suppressAutoHyphens/>
        <w:spacing w:after="0" w:line="240" w:lineRule="auto"/>
        <w:jc w:val="center"/>
        <w:rPr>
          <w:rFonts w:ascii="Times New Roman" w:eastAsia="Times New Roman" w:hAnsi="Times New Roman"/>
          <w:b/>
          <w:kern w:val="2"/>
          <w:sz w:val="24"/>
          <w:szCs w:val="24"/>
          <w:lang w:eastAsia="zh-CN"/>
        </w:rPr>
      </w:pPr>
      <w:r w:rsidRPr="00D862FF">
        <w:rPr>
          <w:rFonts w:ascii="Times New Roman" w:eastAsia="Times New Roman" w:hAnsi="Times New Roman"/>
          <w:b/>
          <w:kern w:val="2"/>
          <w:sz w:val="24"/>
          <w:szCs w:val="24"/>
          <w:lang w:eastAsia="zh-CN"/>
        </w:rPr>
        <w:t>§ 5</w:t>
      </w:r>
    </w:p>
    <w:p w14:paraId="75AF8027" w14:textId="77777777" w:rsidR="00A96E2C" w:rsidRPr="00D862FF" w:rsidRDefault="00A96E2C" w:rsidP="00A96E2C">
      <w:pPr>
        <w:tabs>
          <w:tab w:val="left" w:pos="0"/>
        </w:tabs>
        <w:suppressAutoHyphens/>
        <w:spacing w:after="0" w:line="240" w:lineRule="auto"/>
        <w:jc w:val="center"/>
        <w:rPr>
          <w:rFonts w:ascii="Times New Roman" w:eastAsia="Times New Roman" w:hAnsi="Times New Roman"/>
          <w:b/>
          <w:kern w:val="2"/>
          <w:sz w:val="24"/>
          <w:szCs w:val="24"/>
          <w:lang w:eastAsia="zh-CN"/>
        </w:rPr>
      </w:pPr>
      <w:r w:rsidRPr="00D862FF">
        <w:rPr>
          <w:rFonts w:ascii="Times New Roman" w:eastAsia="Times New Roman" w:hAnsi="Times New Roman"/>
          <w:b/>
          <w:kern w:val="2"/>
          <w:sz w:val="24"/>
          <w:szCs w:val="24"/>
          <w:lang w:eastAsia="zh-CN"/>
        </w:rPr>
        <w:t>Podwykonawcy</w:t>
      </w:r>
    </w:p>
    <w:p w14:paraId="68D44B68"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TimesNewRoman" w:hAnsi="Times New Roman"/>
          <w:sz w:val="24"/>
          <w:szCs w:val="24"/>
          <w:lang w:eastAsia="ar-SA"/>
        </w:rPr>
      </w:pPr>
      <w:r w:rsidRPr="00D862FF">
        <w:rPr>
          <w:rFonts w:ascii="Times New Roman" w:eastAsia="TimesNewRoman" w:hAnsi="Times New Roman"/>
          <w:sz w:val="24"/>
          <w:szCs w:val="24"/>
          <w:lang w:eastAsia="ar-SA"/>
        </w:rPr>
        <w:t>Wykonawca może powierzyć wykonanie części Prac podwykonawcom lub dalszym podwykonawcom, jednakże jest odpowiedzialny za ich działania lub zaniechania jak za swoje własne, niezależnie od osobistej odpowiedzialności podwykonawcy lub dalszego podwykonawcy wobec Zamawiającego.</w:t>
      </w:r>
    </w:p>
    <w:p w14:paraId="335DBCB5"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TimesNewRoman" w:hAnsi="Times New Roman"/>
          <w:sz w:val="24"/>
          <w:szCs w:val="24"/>
          <w:lang w:eastAsia="ar-SA"/>
        </w:rPr>
      </w:pPr>
      <w:r w:rsidRPr="00D862FF">
        <w:rPr>
          <w:rFonts w:ascii="Times New Roman" w:eastAsia="TimesNewRoman" w:hAnsi="Times New Roman"/>
          <w:sz w:val="24"/>
          <w:szCs w:val="24"/>
          <w:lang w:eastAsia="ar-SA"/>
        </w:rPr>
        <w:t xml:space="preserve">Wykonawca może realizować Prace wyłącznie przy pomocy takich podwykonawców lub dalszych podwykonawców i tylko w takim zakresie, w jakim zostało to wskazane w treści oferty lub SWZ. </w:t>
      </w:r>
    </w:p>
    <w:p w14:paraId="2E1D431F"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TimesNewRoman" w:hAnsi="Times New Roman"/>
          <w:sz w:val="24"/>
          <w:szCs w:val="24"/>
          <w:lang w:eastAsia="ar-SA"/>
        </w:rPr>
      </w:pPr>
      <w:r w:rsidRPr="00D862FF">
        <w:rPr>
          <w:rFonts w:ascii="Times New Roman" w:eastAsia="TimesNewRoman" w:hAnsi="Times New Roman"/>
          <w:sz w:val="24"/>
          <w:szCs w:val="24"/>
          <w:lang w:eastAsia="ar-SA"/>
        </w:rPr>
        <w:t>Wykonawca zapewnia, że podwykonawcy wskazani w ofercie nie będą powierzali wykonania całości lub części powierzonych im Prac dalszym podwykonawcom, chyba że Wykonawca uzyska od Zamawiającego zgodę na takie powierzenie.</w:t>
      </w:r>
    </w:p>
    <w:p w14:paraId="33A4CE29"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TimesNewRoman" w:hAnsi="Times New Roman"/>
          <w:sz w:val="24"/>
          <w:szCs w:val="24"/>
          <w:lang w:eastAsia="ar-SA"/>
        </w:rPr>
      </w:pPr>
      <w:r w:rsidRPr="00D862FF">
        <w:rPr>
          <w:rFonts w:ascii="Times New Roman" w:eastAsia="TimesNewRoman" w:hAnsi="Times New Roman"/>
          <w:sz w:val="24"/>
          <w:szCs w:val="24"/>
          <w:lang w:eastAsia="ar-SA"/>
        </w:rPr>
        <w:lastRenderedPageBreak/>
        <w:t>Powierzenie przez Wykonawcę podwykonawcom lub dalszym podwykonawcom wykonania części Prac wymaga zgody Zamawiającego.</w:t>
      </w:r>
    </w:p>
    <w:p w14:paraId="5485C2D3"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TimesNewRoman" w:hAnsi="Times New Roman"/>
          <w:sz w:val="24"/>
          <w:szCs w:val="24"/>
          <w:lang w:eastAsia="ar-SA"/>
        </w:rPr>
      </w:pPr>
      <w:r w:rsidRPr="00D862FF">
        <w:rPr>
          <w:rFonts w:ascii="Times New Roman" w:eastAsia="TimesNewRoman" w:hAnsi="Times New Roman"/>
          <w:sz w:val="24"/>
          <w:szCs w:val="24"/>
          <w:lang w:eastAsia="ar-SA"/>
        </w:rPr>
        <w:t>W celu uzyskania zgody Zamawiającego na zawarcie przez Wykonawcę umowy z podwykonawcą lub dalszym podwykonawcą albo na zmianę takiej umowy, Wykonawca zobowiązany jest do przedstawienia Zamawiającemu projektu umowy z podwykonawcą lub dalszym podwykonawcą albo projektu jej zmiany wraz ze szczegółowym zakresem i wartością Prac powierzanych do wykonania podwykonawcy lub dalszemu podwykonawcy oraz do przedłożenia szczegółowych danych osób wyznaczonych, zgodnie z wymaganiami określonymi w SWZ.</w:t>
      </w:r>
    </w:p>
    <w:p w14:paraId="2A9000E1"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TimesNewRoman" w:hAnsi="Times New Roman"/>
          <w:sz w:val="24"/>
          <w:szCs w:val="24"/>
          <w:lang w:eastAsia="ar-SA"/>
        </w:rPr>
      </w:pPr>
      <w:r w:rsidRPr="00D862FF">
        <w:rPr>
          <w:rFonts w:ascii="Times New Roman" w:eastAsia="Arial" w:hAnsi="Times New Roman"/>
          <w:sz w:val="24"/>
          <w:szCs w:val="24"/>
          <w:shd w:val="clear" w:color="auto" w:fill="FFFFFF"/>
          <w:lang w:eastAsia="ar-SA"/>
        </w:rPr>
        <w:t>Umowa z podwykonawcą lub dalszym podwykonawcą powinna być zgodna z przepisami PZP i postanowieniami umowy, w szczególności</w:t>
      </w:r>
      <w:r w:rsidRPr="00D862FF">
        <w:rPr>
          <w:rFonts w:ascii="Times New Roman" w:eastAsia="Times New Roman" w:hAnsi="Times New Roman"/>
          <w:sz w:val="24"/>
          <w:szCs w:val="24"/>
          <w:lang w:eastAsia="ar-SA"/>
        </w:rPr>
        <w:t>:</w:t>
      </w:r>
    </w:p>
    <w:p w14:paraId="717E849D" w14:textId="77777777" w:rsidR="00A96E2C" w:rsidRPr="00D862FF" w:rsidRDefault="00A96E2C" w:rsidP="00A96E2C">
      <w:pPr>
        <w:widowControl w:val="0"/>
        <w:numPr>
          <w:ilvl w:val="0"/>
          <w:numId w:val="52"/>
        </w:numPr>
        <w:tabs>
          <w:tab w:val="left" w:pos="1134"/>
        </w:tabs>
        <w:suppressAutoHyphens/>
        <w:autoSpaceDE w:val="0"/>
        <w:autoSpaceDN w:val="0"/>
        <w:adjustRightInd w:val="0"/>
        <w:spacing w:after="0" w:line="240" w:lineRule="auto"/>
        <w:ind w:left="1134" w:hanging="567"/>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ar-SA"/>
        </w:rPr>
        <w:t xml:space="preserve">termin </w:t>
      </w:r>
      <w:r w:rsidRPr="00D862FF">
        <w:rPr>
          <w:rFonts w:ascii="Times New Roman" w:eastAsia="Times New Roman" w:hAnsi="Times New Roman"/>
          <w:sz w:val="24"/>
          <w:szCs w:val="24"/>
          <w:lang w:eastAsia="pl-PL"/>
        </w:rPr>
        <w:t>zapłaty wynagrodzenia podwykonawcy lub dalszemu podwykonawcy nie może być dłuższy niż 30 dni od dnia doręczenia wykonawcy, podwykonawcy lub dalszemu podwykonawcy faktury VAT lub rachunku, potwierdzających wykonanie zleconych podwykonawcy lub dalszemu podwykonawcy dostaw, usług lub robót budowlanych,</w:t>
      </w:r>
    </w:p>
    <w:p w14:paraId="1DB262D0" w14:textId="77777777" w:rsidR="00A96E2C" w:rsidRPr="00D862FF" w:rsidRDefault="00A96E2C" w:rsidP="00A96E2C">
      <w:pPr>
        <w:widowControl w:val="0"/>
        <w:numPr>
          <w:ilvl w:val="0"/>
          <w:numId w:val="52"/>
        </w:numPr>
        <w:tabs>
          <w:tab w:val="left" w:pos="1134"/>
        </w:tabs>
        <w:suppressAutoHyphens/>
        <w:autoSpaceDE w:val="0"/>
        <w:autoSpaceDN w:val="0"/>
        <w:adjustRightInd w:val="0"/>
        <w:spacing w:after="0" w:line="240" w:lineRule="auto"/>
        <w:ind w:left="1134" w:hanging="567"/>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przedmiotem umowy o podwykonawstwo jest wyłącznie wykonanie, odpowiednio: robót budowlanych, dostaw lub usług, które ściśle odpowiadają części zamówienia określonego umową zawartą pomiędzy Zamawiającym a Wykonawcą,</w:t>
      </w:r>
    </w:p>
    <w:p w14:paraId="5F858F11" w14:textId="77777777" w:rsidR="00A96E2C" w:rsidRPr="00D862FF" w:rsidRDefault="00A96E2C" w:rsidP="00A96E2C">
      <w:pPr>
        <w:widowControl w:val="0"/>
        <w:numPr>
          <w:ilvl w:val="0"/>
          <w:numId w:val="52"/>
        </w:numPr>
        <w:tabs>
          <w:tab w:val="left" w:pos="1134"/>
        </w:tabs>
        <w:suppressAutoHyphens/>
        <w:autoSpaceDE w:val="0"/>
        <w:autoSpaceDN w:val="0"/>
        <w:adjustRightInd w:val="0"/>
        <w:spacing w:after="0" w:line="240" w:lineRule="auto"/>
        <w:ind w:left="1134" w:hanging="567"/>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wykonanie przedmiotu umowy o podwykonawstwo zostaje określone na co najmniej takim poziomie jakości, jaki wynika z umowy zawartej pomiędzy Zamawiającym a Wykonawcą i powinno odpowiadać stosownym dla tego wykonania wymaganiom określonym w dokumentacji projektowej, SWZ oraz standardom deklarowanym w ofercie Wykonawcy,</w:t>
      </w:r>
    </w:p>
    <w:p w14:paraId="21CE6049" w14:textId="77777777" w:rsidR="00A96E2C" w:rsidRPr="00D862FF" w:rsidRDefault="00A96E2C" w:rsidP="00A96E2C">
      <w:pPr>
        <w:widowControl w:val="0"/>
        <w:numPr>
          <w:ilvl w:val="0"/>
          <w:numId w:val="52"/>
        </w:numPr>
        <w:tabs>
          <w:tab w:val="left" w:pos="1134"/>
        </w:tabs>
        <w:suppressAutoHyphens/>
        <w:autoSpaceDE w:val="0"/>
        <w:autoSpaceDN w:val="0"/>
        <w:adjustRightInd w:val="0"/>
        <w:spacing w:after="0" w:line="240" w:lineRule="auto"/>
        <w:ind w:left="1134" w:hanging="567"/>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podwykonawca lub dalszy podwykonawca są zobowiązani do przedstawiania Zamawiającemu niezwłocznie na każde jego żądanie dokumentów, oświadczeń i wyjaśnień dotyczących realizacji umowy o podwykonawstwo,</w:t>
      </w:r>
    </w:p>
    <w:p w14:paraId="05509396" w14:textId="77777777" w:rsidR="00A96E2C" w:rsidRPr="00D862FF" w:rsidRDefault="00A96E2C" w:rsidP="00A96E2C">
      <w:pPr>
        <w:widowControl w:val="0"/>
        <w:numPr>
          <w:ilvl w:val="0"/>
          <w:numId w:val="52"/>
        </w:numPr>
        <w:tabs>
          <w:tab w:val="left" w:pos="1134"/>
        </w:tabs>
        <w:suppressAutoHyphens/>
        <w:autoSpaceDE w:val="0"/>
        <w:autoSpaceDN w:val="0"/>
        <w:adjustRightInd w:val="0"/>
        <w:spacing w:after="0" w:line="240" w:lineRule="auto"/>
        <w:ind w:left="1134" w:hanging="567"/>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umowa z podwykonawcą lub dalszym podwykonawcą określa wysokość wynagrodzenia przysługującego tym podmiotom,</w:t>
      </w:r>
    </w:p>
    <w:p w14:paraId="7F3A8468" w14:textId="77777777" w:rsidR="00A96E2C" w:rsidRPr="00D862FF" w:rsidRDefault="00A96E2C" w:rsidP="00A96E2C">
      <w:pPr>
        <w:widowControl w:val="0"/>
        <w:numPr>
          <w:ilvl w:val="0"/>
          <w:numId w:val="52"/>
        </w:numPr>
        <w:tabs>
          <w:tab w:val="left" w:pos="1134"/>
        </w:tabs>
        <w:suppressAutoHyphens/>
        <w:autoSpaceDE w:val="0"/>
        <w:autoSpaceDN w:val="0"/>
        <w:adjustRightInd w:val="0"/>
        <w:spacing w:after="0" w:line="240" w:lineRule="auto"/>
        <w:ind w:left="1134" w:hanging="567"/>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termin wykonania robót budowlanych lub dostaw lub usług przez podwykonawcę lub dalszego podwykonawcę nie może być późniejszy niż termin zakończenia Prac określony niniejszą umową i musi gwarantować zakończenie Prac w terminie umownym, </w:t>
      </w:r>
    </w:p>
    <w:p w14:paraId="02F67C5A" w14:textId="77777777" w:rsidR="00A96E2C" w:rsidRPr="00D862FF" w:rsidRDefault="00A96E2C" w:rsidP="00A96E2C">
      <w:pPr>
        <w:widowControl w:val="0"/>
        <w:numPr>
          <w:ilvl w:val="0"/>
          <w:numId w:val="52"/>
        </w:numPr>
        <w:tabs>
          <w:tab w:val="left" w:pos="1134"/>
        </w:tabs>
        <w:suppressAutoHyphens/>
        <w:autoSpaceDE w:val="0"/>
        <w:autoSpaceDN w:val="0"/>
        <w:adjustRightInd w:val="0"/>
        <w:spacing w:after="0" w:line="240" w:lineRule="auto"/>
        <w:ind w:left="1134" w:hanging="567"/>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podwykonawca lub dalszy podwykonawca ma obowiązek zatrudniać osoby skierowane do wykonywania czynności objętych umową o podwykonawstwo na podstawie umowy o pracę w rozumieniu art. 22 § 1 ustawy z dnia 26 czerwca 1974 r. – Kodeks pracy w zakresie, o którym mowa w § 4 ust. 1 umowy; </w:t>
      </w:r>
    </w:p>
    <w:p w14:paraId="450D31D5" w14:textId="77777777" w:rsidR="00A96E2C" w:rsidRPr="00D862FF" w:rsidRDefault="00A96E2C" w:rsidP="00A96E2C">
      <w:pPr>
        <w:widowControl w:val="0"/>
        <w:numPr>
          <w:ilvl w:val="0"/>
          <w:numId w:val="52"/>
        </w:numPr>
        <w:tabs>
          <w:tab w:val="left" w:pos="1134"/>
        </w:tabs>
        <w:suppressAutoHyphens/>
        <w:autoSpaceDE w:val="0"/>
        <w:autoSpaceDN w:val="0"/>
        <w:adjustRightInd w:val="0"/>
        <w:spacing w:after="0" w:line="240" w:lineRule="auto"/>
        <w:ind w:left="1134" w:hanging="567"/>
        <w:jc w:val="both"/>
        <w:rPr>
          <w:rFonts w:ascii="Times New Roman" w:eastAsia="Times New Roman" w:hAnsi="Times New Roman"/>
          <w:sz w:val="24"/>
          <w:szCs w:val="24"/>
          <w:lang w:eastAsia="pl-PL"/>
        </w:rPr>
      </w:pPr>
      <w:r w:rsidRPr="00D862FF">
        <w:rPr>
          <w:rFonts w:ascii="Times New Roman" w:eastAsia="Times New Roman" w:hAnsi="Times New Roman"/>
          <w:sz w:val="24"/>
          <w:szCs w:val="24"/>
          <w:lang w:eastAsia="pl-PL"/>
        </w:rPr>
        <w:t xml:space="preserve">zakazane jest dokonywanie potrąceń i kompensat pomiędzy Wykonawcą i podwykonawcą lub dalszym podwykonawcą, w tym również wynikających ze stosunków prawnych niezwiązanych z realizacją niniejszej umowy, z zastrzeżeniem, że Zamawiający dopuszcza tworzenie zabezpieczenia należytego wykonania umowy o podwykonawstwo w formie pieniądza poprzez potrącenie przez Wykonawcę kwoty zabezpieczenia z wynagrodzenia przysługującego podwykonawcy lub dalszemu podwykonawcy oraz dopuszcza potrącanie kar umownych z wynagrodzenia przysługującego podwykonawcy lub dalszemu podwykonawcy pod warunkiem umieszczenia w umowie o podwykonawstwo oświadczeń stron, że w przypadku dokonania tych potrąceń kwoty te nie będą stanowiły części przysługującego podwykonawcy lub dalszemu podwykonawcy wynagrodzenia, że będą rozliczane bezpośrednio między Wykonawcą i podwykonawcą lub dalszym podwykonawcą, bez udziału i odpowiedzialności Zamawiającego, oraz że w przyszłości podwykonawca lub dalszy podwykonawca nie będzie dochodził od Zamawiającego zapłaty tych kwot. </w:t>
      </w:r>
    </w:p>
    <w:p w14:paraId="263D8782"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TimesNewRoman" w:hAnsi="Times New Roman"/>
          <w:sz w:val="24"/>
          <w:szCs w:val="24"/>
          <w:lang w:eastAsia="ar-SA"/>
        </w:rPr>
      </w:pPr>
      <w:r w:rsidRPr="00D862FF">
        <w:rPr>
          <w:rFonts w:ascii="Times New Roman" w:eastAsia="TimesNewRoman" w:hAnsi="Times New Roman"/>
          <w:sz w:val="24"/>
          <w:szCs w:val="24"/>
          <w:lang w:eastAsia="ar-SA"/>
        </w:rPr>
        <w:t xml:space="preserve">Jeżeli </w:t>
      </w:r>
      <w:r w:rsidRPr="00D862FF">
        <w:rPr>
          <w:rFonts w:ascii="Times New Roman" w:eastAsia="Arial" w:hAnsi="Times New Roman"/>
          <w:sz w:val="24"/>
          <w:szCs w:val="24"/>
          <w:shd w:val="clear" w:color="auto" w:fill="FFFFFF"/>
          <w:lang w:eastAsia="ar-SA"/>
        </w:rPr>
        <w:t>Zamawiający</w:t>
      </w:r>
      <w:r w:rsidRPr="00D862FF">
        <w:rPr>
          <w:rFonts w:ascii="Times New Roman" w:eastAsia="TimesNewRoman" w:hAnsi="Times New Roman"/>
          <w:sz w:val="24"/>
          <w:szCs w:val="24"/>
          <w:lang w:eastAsia="ar-SA"/>
        </w:rPr>
        <w:t xml:space="preserve"> w terminie 14 dni od przedstawienia mu projektu umowy o podwykonawstwo lub projektu zmiany takiej umowy nie zgłosi na piśmie sprzeciwu lub zastrzeżeń, uważa się, że wyraził zgodę na zawarcie tej umowy lub na jej zmianę. Wykonawca zobowiązany jest uwzględnić zastrzeżenia Zamawiającego i wprowadzić zmiany do projektu umowy o podwykonawstwo lub projektu jej zmiany w terminie 7 dni od dnia ich otrzymania.</w:t>
      </w:r>
    </w:p>
    <w:p w14:paraId="21844984"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Arial" w:hAnsi="Times New Roman"/>
          <w:sz w:val="24"/>
          <w:szCs w:val="24"/>
          <w:shd w:val="clear" w:color="auto" w:fill="FFFFFF"/>
          <w:lang w:eastAsia="ar-SA"/>
        </w:rPr>
      </w:pPr>
      <w:r w:rsidRPr="00D862FF">
        <w:rPr>
          <w:rFonts w:ascii="Times New Roman" w:eastAsia="Arial" w:hAnsi="Times New Roman"/>
          <w:sz w:val="24"/>
          <w:szCs w:val="24"/>
          <w:shd w:val="clear" w:color="auto" w:fill="FFFFFF"/>
          <w:lang w:eastAsia="ar-SA"/>
        </w:rPr>
        <w:lastRenderedPageBreak/>
        <w:t xml:space="preserve">Umowa </w:t>
      </w:r>
      <w:r w:rsidRPr="00D862FF">
        <w:rPr>
          <w:rFonts w:ascii="Times New Roman" w:eastAsia="TimesNewRoman" w:hAnsi="Times New Roman"/>
          <w:sz w:val="24"/>
          <w:szCs w:val="24"/>
          <w:lang w:eastAsia="ar-SA"/>
        </w:rPr>
        <w:t xml:space="preserve">o podwykonawstwo </w:t>
      </w:r>
      <w:r w:rsidRPr="00D862FF">
        <w:rPr>
          <w:rFonts w:ascii="Times New Roman" w:eastAsia="Arial" w:hAnsi="Times New Roman"/>
          <w:sz w:val="24"/>
          <w:szCs w:val="24"/>
          <w:shd w:val="clear" w:color="auto" w:fill="FFFFFF"/>
          <w:lang w:eastAsia="ar-SA"/>
        </w:rPr>
        <w:t>musi być zawarta w formie pisemnej pod rygorem nieważności.</w:t>
      </w:r>
    </w:p>
    <w:p w14:paraId="6B0504C6"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Arial" w:hAnsi="Times New Roman"/>
          <w:sz w:val="24"/>
          <w:szCs w:val="24"/>
          <w:shd w:val="clear" w:color="auto" w:fill="FFFFFF"/>
          <w:lang w:eastAsia="ar-SA"/>
        </w:rPr>
      </w:pPr>
      <w:r w:rsidRPr="00D862FF">
        <w:rPr>
          <w:rFonts w:ascii="Times New Roman" w:eastAsia="Arial" w:hAnsi="Times New Roman"/>
          <w:sz w:val="24"/>
          <w:szCs w:val="24"/>
          <w:shd w:val="clear" w:color="auto" w:fill="FFFFFF"/>
          <w:lang w:eastAsia="ar-SA"/>
        </w:rPr>
        <w:t xml:space="preserve">Treść umów </w:t>
      </w:r>
      <w:r w:rsidRPr="00D862FF">
        <w:rPr>
          <w:rFonts w:ascii="Times New Roman" w:eastAsia="TimesNewRoman" w:hAnsi="Times New Roman"/>
          <w:sz w:val="24"/>
          <w:szCs w:val="24"/>
          <w:lang w:eastAsia="ar-SA"/>
        </w:rPr>
        <w:t xml:space="preserve">o podwykonawstwo </w:t>
      </w:r>
      <w:r w:rsidRPr="00D862FF">
        <w:rPr>
          <w:rFonts w:ascii="Times New Roman" w:eastAsia="Arial" w:hAnsi="Times New Roman"/>
          <w:sz w:val="24"/>
          <w:szCs w:val="24"/>
          <w:shd w:val="clear" w:color="auto" w:fill="FFFFFF"/>
          <w:lang w:eastAsia="ar-SA"/>
        </w:rPr>
        <w:t>nie może być sprzeczna z treścią umowy zawartej przez Zamawiającego z Wykonawcą, w szczególności suma wynagrodzenia podwykonawców lub dalszych podwykonawców nie może przekraczać wynagrodzenia Wykonawcy.</w:t>
      </w:r>
    </w:p>
    <w:p w14:paraId="3A950622"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Arial" w:hAnsi="Times New Roman"/>
          <w:sz w:val="24"/>
          <w:szCs w:val="24"/>
          <w:shd w:val="clear" w:color="auto" w:fill="FFFFFF"/>
          <w:lang w:eastAsia="ar-SA"/>
        </w:rPr>
      </w:pPr>
      <w:r w:rsidRPr="00D862FF">
        <w:rPr>
          <w:rFonts w:ascii="Times New Roman" w:eastAsia="Arial" w:hAnsi="Times New Roman"/>
          <w:sz w:val="24"/>
          <w:szCs w:val="24"/>
          <w:shd w:val="clear" w:color="auto" w:fill="FFFFFF"/>
          <w:lang w:eastAsia="ar-SA"/>
        </w:rPr>
        <w:t xml:space="preserve">Wykonawca zobowiązuje się do przedłożenia Zamawiającemu poświadczonej za zgodność z oryginałem kopii zawartej umowy o podwykonawstwo lub jej zmiany w terminie 7 dni od dnia jej zawarcia, jednak nie później niż w terminie 3 dni przed skierowaniem podwykonawcy lub dalszego podwykonawcy do wykonania czynności objętych umową o podwykonawstwo lub jej zmianą. </w:t>
      </w:r>
    </w:p>
    <w:p w14:paraId="021916E7"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Arial" w:hAnsi="Times New Roman"/>
          <w:sz w:val="24"/>
          <w:szCs w:val="24"/>
          <w:shd w:val="clear" w:color="auto" w:fill="FFFFFF"/>
          <w:lang w:eastAsia="ar-SA"/>
        </w:rPr>
      </w:pPr>
      <w:r w:rsidRPr="00D862FF">
        <w:rPr>
          <w:rFonts w:ascii="Times New Roman" w:eastAsia="Arial" w:hAnsi="Times New Roman"/>
          <w:sz w:val="24"/>
          <w:szCs w:val="24"/>
          <w:shd w:val="clear" w:color="auto" w:fill="FFFFFF"/>
          <w:lang w:eastAsia="ar-SA"/>
        </w:rPr>
        <w:t xml:space="preserve">Zamawiający zastrzega sobie prawo zaakceptowania umów i ich zmian z podwykonawcami lub dalszymi podwykonawcami, także w przypadku umów o podwykonawstwo, których przedmiotem są dostawy lub usługi zgłoszone Zamawiającemu. </w:t>
      </w:r>
    </w:p>
    <w:p w14:paraId="17905983"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Arial" w:hAnsi="Times New Roman"/>
          <w:sz w:val="24"/>
          <w:szCs w:val="24"/>
          <w:shd w:val="clear" w:color="auto" w:fill="FFFFFF"/>
          <w:lang w:eastAsia="ar-SA"/>
        </w:rPr>
      </w:pPr>
      <w:r w:rsidRPr="00D862FF">
        <w:rPr>
          <w:rFonts w:ascii="Times New Roman" w:eastAsia="Arial" w:hAnsi="Times New Roman"/>
          <w:sz w:val="24"/>
          <w:szCs w:val="24"/>
          <w:shd w:val="clear" w:color="auto" w:fill="FFFFFF"/>
          <w:lang w:eastAsia="ar-SA"/>
        </w:rPr>
        <w:t>W przypadku zawarcia przez Wykonawcę umowy z podwykonawcą lub z dalszym podwykonawcą albo zmiany warunków takiej umowy bez zgody Zamawiającego, a także w przypadku zawarcia w treści umowy o podwykonawstwo postanowień sprzecznych z treścią niniejszej umowy oraz w przypadku nieuwzględnienia przez Wykonawcę sprzeciwu lub zastrzeżeń do projektu umowy o podwykonawstwo albo jej zmiany zgłoszonych przez Zamawiającego w trybie określonym niniejszą umową Zamawiający jest zwolniony z odpowiedzialności względem podwykonawcy lub dalszego podwykonawcy.</w:t>
      </w:r>
    </w:p>
    <w:p w14:paraId="17C6B5E9"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Arial" w:hAnsi="Times New Roman"/>
          <w:sz w:val="24"/>
          <w:szCs w:val="24"/>
          <w:shd w:val="clear" w:color="auto" w:fill="FFFFFF"/>
          <w:lang w:eastAsia="ar-SA"/>
        </w:rPr>
      </w:pPr>
      <w:r w:rsidRPr="00D862FF">
        <w:rPr>
          <w:rFonts w:ascii="Times New Roman" w:eastAsia="Arial" w:hAnsi="Times New Roman"/>
          <w:sz w:val="24"/>
          <w:szCs w:val="24"/>
          <w:shd w:val="clear" w:color="auto" w:fill="FFFFFF"/>
          <w:lang w:eastAsia="ar-SA"/>
        </w:rPr>
        <w:t>W sytuacji określonej w ust. 9-12 Zamawiającemu przysługuje prawo do wstrzymania płatności należności z tytułu realizacji umowy przez Wykonawcę do czasu dostosowania warunków umów z podwykonawcami lub dalszymi podwykonawcami do postanowień określonych w niniejszym paragrafie.</w:t>
      </w:r>
    </w:p>
    <w:p w14:paraId="3D3D626B"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Arial" w:hAnsi="Times New Roman"/>
          <w:sz w:val="24"/>
          <w:szCs w:val="24"/>
          <w:shd w:val="clear" w:color="auto" w:fill="FFFFFF"/>
          <w:lang w:eastAsia="ar-SA"/>
        </w:rPr>
      </w:pPr>
      <w:r w:rsidRPr="00D862FF">
        <w:rPr>
          <w:rFonts w:ascii="Times New Roman" w:eastAsia="Arial" w:hAnsi="Times New Roman"/>
          <w:sz w:val="24"/>
          <w:szCs w:val="24"/>
          <w:shd w:val="clear" w:color="auto" w:fill="FFFFFF"/>
          <w:lang w:eastAsia="ar-SA"/>
        </w:rPr>
        <w:t>Wykonawca zobowiązany jest do złożenia wraz z fakturą pisemnego potwierdzenia przez podwykonawcę lub dalszego podwykonawcę, którego wynagrodzenie jest częścią składową wynagrodzenia Wykonawcy płatnego na podstawie wystawionej faktury, że Wykonawca dokonał zapłaty na rzecz tego podwykonawcy lub dalszego podwykonawcy. Potwierdzenie powinno zawierać w szczególności zestawienie kwot, które były należne podwykonawcy lub dalszemu podwykonawcy z tej faktury.</w:t>
      </w:r>
    </w:p>
    <w:p w14:paraId="76F5743D"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Arial" w:hAnsi="Times New Roman"/>
          <w:sz w:val="24"/>
          <w:szCs w:val="24"/>
          <w:shd w:val="clear" w:color="auto" w:fill="FFFFFF"/>
          <w:lang w:eastAsia="ar-SA"/>
        </w:rPr>
      </w:pPr>
      <w:r w:rsidRPr="00D862FF">
        <w:rPr>
          <w:rFonts w:ascii="Times New Roman" w:eastAsia="Arial" w:hAnsi="Times New Roman"/>
          <w:sz w:val="24"/>
          <w:szCs w:val="24"/>
          <w:shd w:val="clear" w:color="auto" w:fill="FFFFFF"/>
          <w:lang w:eastAsia="ar-SA"/>
        </w:rPr>
        <w:t>Postanowienia niniejszego paragrafu stosuje się odpowiednio do umów podwykonawców z kolejnymi podwykonawcami, przy czym projekty umów z podwykonawcami i dalszymi podwykonawcami przedstawia Zamawiającemu Wykonawca wraz z pisemnym oświadczeniem Wykonawcy o zgodzie na zawarcie umowy o podwykonawstwo o treści zgodnej z projektem.</w:t>
      </w:r>
    </w:p>
    <w:p w14:paraId="41795267"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Arial" w:hAnsi="Times New Roman"/>
          <w:sz w:val="24"/>
          <w:szCs w:val="24"/>
          <w:shd w:val="clear" w:color="auto" w:fill="FFFFFF"/>
          <w:lang w:eastAsia="ar-SA"/>
        </w:rPr>
      </w:pPr>
      <w:r w:rsidRPr="00D862FF">
        <w:rPr>
          <w:rFonts w:ascii="Times New Roman" w:eastAsia="Arial" w:hAnsi="Times New Roman"/>
          <w:sz w:val="24"/>
          <w:szCs w:val="24"/>
          <w:shd w:val="clear" w:color="auto" w:fill="FFFFFF"/>
          <w:lang w:eastAsia="ar-SA"/>
        </w:rPr>
        <w:t xml:space="preserve">Zamawiający ma prawo żądać od Wykonawcy niezwłocznego usunięcia z terenu wykonywania Prac podwykonawcy lub dalszego podwykonawcy, z którym została zawarta umowa o podwykonawstwo zaakceptowana przez Zamawiającego lub może usunąć takiego podwykonawcę lub dalszego podwykonawcę na koszt Wykonawcy, jeżeli działania podwykonawcy lub dalszego podwykonawcy na terenie wykonywania Prac naruszają postanowienia niniejszej umowy. Prawo do żądania, o którym mowa w zdaniu pierwszym, powstaje także wtedy, gdy sprzęt techniczny, osoby i kwalifikacje, którymi dysponuje podwykonawca lub dalszy podwykonawca, nie spełniają warunków określonych w umowie lub nie dają rękojmi należytego wykonania powierzonych robót budowlanych, dostaw lub usług lub dotrzymania terminu wykonania Prac. </w:t>
      </w:r>
    </w:p>
    <w:p w14:paraId="665B1833"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Arial" w:hAnsi="Times New Roman"/>
          <w:sz w:val="24"/>
          <w:szCs w:val="24"/>
          <w:shd w:val="clear" w:color="auto" w:fill="FFFFFF"/>
          <w:lang w:eastAsia="ar-SA"/>
        </w:rPr>
      </w:pPr>
      <w:r w:rsidRPr="00D862FF">
        <w:rPr>
          <w:rFonts w:ascii="Times New Roman" w:eastAsia="Arial" w:hAnsi="Times New Roman"/>
          <w:sz w:val="24"/>
          <w:szCs w:val="24"/>
          <w:shd w:val="clear" w:color="auto" w:fill="FFFFFF"/>
          <w:lang w:eastAsia="ar-SA"/>
        </w:rPr>
        <w:t>Postanowienia niniejszego paragrafu stosuje się odpowiednio do dokonywania zmian w umowach z podwykonawcami lub dalszymi podwykonawcami.</w:t>
      </w:r>
    </w:p>
    <w:p w14:paraId="4FBC541D"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Arial" w:hAnsi="Times New Roman"/>
          <w:sz w:val="24"/>
          <w:szCs w:val="24"/>
          <w:shd w:val="clear" w:color="auto" w:fill="FFFFFF"/>
          <w:lang w:eastAsia="ar-SA"/>
        </w:rPr>
      </w:pPr>
      <w:r w:rsidRPr="00D862FF">
        <w:rPr>
          <w:rFonts w:ascii="Times New Roman" w:eastAsia="Arial" w:hAnsi="Times New Roman"/>
          <w:sz w:val="24"/>
          <w:szCs w:val="24"/>
          <w:shd w:val="clear" w:color="auto" w:fill="FFFFFF"/>
          <w:lang w:eastAsia="ar-SA"/>
        </w:rPr>
        <w:t>Niezastosowanie się Wykonawcy do wymogów wynikających z postanowień niniejszego paragrafu upoważnia Zamawiającego do podjęcia wszelkich niezbędnych kroków w celu wyegzekwowania od Wykonawcy lub wszystkich podwykonawców i dalszych podwykonawców powyższych ustaleń aż do odstąpienia od niniejszej umowy z przyczyn, za która Wykonawca ponosi odpowiedzialność, włącznie.</w:t>
      </w:r>
    </w:p>
    <w:p w14:paraId="06F3B27B" w14:textId="77777777" w:rsidR="00A96E2C" w:rsidRPr="00D862FF" w:rsidRDefault="00A96E2C" w:rsidP="00A96E2C">
      <w:pPr>
        <w:numPr>
          <w:ilvl w:val="0"/>
          <w:numId w:val="51"/>
        </w:numPr>
        <w:tabs>
          <w:tab w:val="num" w:pos="567"/>
        </w:tabs>
        <w:suppressAutoHyphens/>
        <w:autoSpaceDE w:val="0"/>
        <w:autoSpaceDN w:val="0"/>
        <w:adjustRightInd w:val="0"/>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Arial" w:hAnsi="Times New Roman"/>
          <w:sz w:val="24"/>
          <w:szCs w:val="24"/>
          <w:shd w:val="clear" w:color="auto" w:fill="FFFFFF"/>
          <w:lang w:eastAsia="ar-SA"/>
        </w:rPr>
        <w:t>Zamawiający może zażądać od Wykonawcy niezwłocznego usunięcia z terenu wykonywania Prac podwykonawcy lub dalszego podwykonawcy, z którym nie została zawarta umowa o p</w:t>
      </w:r>
      <w:r w:rsidRPr="00D862FF">
        <w:rPr>
          <w:rFonts w:ascii="Times New Roman" w:eastAsia="Times New Roman" w:hAnsi="Times New Roman"/>
          <w:kern w:val="2"/>
          <w:sz w:val="24"/>
          <w:szCs w:val="24"/>
          <w:lang w:eastAsia="zh-CN"/>
        </w:rPr>
        <w:t>odwykonawstwo zaakceptowana przez Zamawiającego.</w:t>
      </w:r>
    </w:p>
    <w:p w14:paraId="4E12D945" w14:textId="77777777" w:rsidR="00A96E2C" w:rsidRPr="00D862FF" w:rsidRDefault="00A96E2C" w:rsidP="00A96E2C">
      <w:pPr>
        <w:suppressAutoHyphens/>
        <w:spacing w:after="0" w:line="240" w:lineRule="auto"/>
        <w:jc w:val="center"/>
        <w:rPr>
          <w:rFonts w:ascii="Times New Roman" w:eastAsia="Times New Roman" w:hAnsi="Times New Roman"/>
          <w:b/>
          <w:bCs/>
          <w:kern w:val="2"/>
          <w:sz w:val="24"/>
          <w:szCs w:val="24"/>
          <w:lang w:eastAsia="zh-CN"/>
        </w:rPr>
      </w:pPr>
    </w:p>
    <w:p w14:paraId="44261BEF" w14:textId="77777777" w:rsidR="00A96E2C" w:rsidRPr="00D862FF" w:rsidRDefault="00A96E2C" w:rsidP="00A96E2C">
      <w:pPr>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lastRenderedPageBreak/>
        <w:t>§ 6</w:t>
      </w:r>
    </w:p>
    <w:p w14:paraId="050A80EF" w14:textId="77777777" w:rsidR="00A96E2C" w:rsidRPr="00D862FF" w:rsidRDefault="00A96E2C" w:rsidP="00A96E2C">
      <w:pPr>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Zabezpieczenie należytego wykonania umowy</w:t>
      </w:r>
    </w:p>
    <w:p w14:paraId="7F0113E2" w14:textId="77777777" w:rsidR="00A96E2C" w:rsidRPr="00D862FF" w:rsidRDefault="00A96E2C" w:rsidP="00A96E2C">
      <w:pPr>
        <w:widowControl w:val="0"/>
        <w:numPr>
          <w:ilvl w:val="0"/>
          <w:numId w:val="31"/>
        </w:numPr>
        <w:tabs>
          <w:tab w:val="num" w:pos="567"/>
        </w:tabs>
        <w:suppressAutoHyphens/>
        <w:spacing w:after="0" w:line="279"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Wykonawca wniósł zabezpieczenie należytego wykonania umowy w wysokości </w:t>
      </w:r>
      <w:r w:rsidRPr="00D862FF">
        <w:rPr>
          <w:rFonts w:ascii="Times New Roman" w:eastAsia="Times New Roman" w:hAnsi="Times New Roman"/>
          <w:b/>
          <w:kern w:val="2"/>
          <w:sz w:val="24"/>
          <w:szCs w:val="24"/>
          <w:lang w:eastAsia="zh-CN"/>
        </w:rPr>
        <w:t>5%</w:t>
      </w:r>
      <w:r w:rsidRPr="00D862FF">
        <w:rPr>
          <w:rFonts w:ascii="Times New Roman" w:eastAsia="Times New Roman" w:hAnsi="Times New Roman"/>
          <w:kern w:val="2"/>
          <w:sz w:val="24"/>
          <w:szCs w:val="24"/>
          <w:lang w:eastAsia="zh-CN"/>
        </w:rPr>
        <w:t xml:space="preserve"> wynagrodzenia, o którym mowa w § 8 ust. 1 poniżej, tj. ……………………………….. </w:t>
      </w:r>
      <w:r w:rsidRPr="00D862FF">
        <w:rPr>
          <w:rFonts w:ascii="Times New Roman" w:eastAsia="Times New Roman" w:hAnsi="Times New Roman"/>
          <w:bCs/>
          <w:kern w:val="2"/>
          <w:sz w:val="24"/>
          <w:szCs w:val="24"/>
          <w:lang w:eastAsia="zh-CN"/>
        </w:rPr>
        <w:t>zł</w:t>
      </w:r>
      <w:r w:rsidRPr="00D862FF">
        <w:rPr>
          <w:rFonts w:ascii="Times New Roman" w:eastAsia="Times New Roman" w:hAnsi="Times New Roman"/>
          <w:kern w:val="2"/>
          <w:sz w:val="24"/>
          <w:szCs w:val="24"/>
          <w:lang w:eastAsia="zh-CN"/>
        </w:rPr>
        <w:t xml:space="preserve"> (słownie: ………………………………..) w formie…………………….</w:t>
      </w:r>
    </w:p>
    <w:p w14:paraId="6764B4BE" w14:textId="77777777" w:rsidR="00A96E2C" w:rsidRPr="00D862FF" w:rsidRDefault="00A96E2C" w:rsidP="00A96E2C">
      <w:pPr>
        <w:widowControl w:val="0"/>
        <w:numPr>
          <w:ilvl w:val="0"/>
          <w:numId w:val="31"/>
        </w:numPr>
        <w:tabs>
          <w:tab w:val="num" w:pos="567"/>
        </w:tabs>
        <w:suppressAutoHyphens/>
        <w:spacing w:after="0" w:line="279"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Zabezpieczenie należytego wykonania umowy będzie zwracane przez Zamawiającego w następujący sposób:</w:t>
      </w:r>
    </w:p>
    <w:p w14:paraId="1D76CFBE" w14:textId="77777777" w:rsidR="00A96E2C" w:rsidRPr="00D862FF" w:rsidRDefault="00A96E2C" w:rsidP="00A96E2C">
      <w:pPr>
        <w:numPr>
          <w:ilvl w:val="0"/>
          <w:numId w:val="39"/>
        </w:numPr>
        <w:tabs>
          <w:tab w:val="left" w:pos="1134"/>
        </w:tabs>
        <w:suppressAutoHyphens/>
        <w:spacing w:after="0" w:line="240" w:lineRule="auto"/>
        <w:ind w:left="1134" w:hanging="567"/>
        <w:jc w:val="both"/>
        <w:rPr>
          <w:rFonts w:ascii="Times New Roman" w:eastAsia="Times New Roman" w:hAnsi="Times New Roman"/>
          <w:b/>
          <w:kern w:val="2"/>
          <w:sz w:val="24"/>
          <w:szCs w:val="24"/>
          <w:lang w:eastAsia="zh-CN"/>
        </w:rPr>
      </w:pPr>
      <w:r w:rsidRPr="00D862FF">
        <w:rPr>
          <w:rFonts w:ascii="Times New Roman" w:eastAsia="Times New Roman" w:hAnsi="Times New Roman"/>
          <w:kern w:val="2"/>
          <w:sz w:val="24"/>
          <w:szCs w:val="24"/>
          <w:lang w:eastAsia="zh-CN"/>
        </w:rPr>
        <w:t xml:space="preserve">70% wartości zabezpieczenia w terminie 30 dni od dnia wykonania Prac i uznania ich za należycie wykonane, </w:t>
      </w:r>
    </w:p>
    <w:p w14:paraId="720C6305" w14:textId="77777777" w:rsidR="00A96E2C" w:rsidRPr="00D862FF" w:rsidRDefault="00A96E2C" w:rsidP="00A96E2C">
      <w:pPr>
        <w:numPr>
          <w:ilvl w:val="0"/>
          <w:numId w:val="39"/>
        </w:numPr>
        <w:tabs>
          <w:tab w:val="left" w:pos="1134"/>
        </w:tabs>
        <w:suppressAutoHyphens/>
        <w:spacing w:after="0" w:line="240" w:lineRule="auto"/>
        <w:ind w:left="1134" w:hanging="567"/>
        <w:jc w:val="both"/>
        <w:rPr>
          <w:rFonts w:ascii="Times New Roman" w:eastAsia="Times New Roman" w:hAnsi="Times New Roman"/>
          <w:b/>
          <w:kern w:val="2"/>
          <w:sz w:val="24"/>
          <w:szCs w:val="24"/>
          <w:lang w:eastAsia="zh-CN"/>
        </w:rPr>
      </w:pPr>
      <w:r w:rsidRPr="00D862FF">
        <w:rPr>
          <w:rFonts w:ascii="Times New Roman" w:eastAsia="Times New Roman" w:hAnsi="Times New Roman"/>
          <w:kern w:val="2"/>
          <w:sz w:val="24"/>
          <w:szCs w:val="24"/>
          <w:lang w:eastAsia="zh-CN"/>
        </w:rPr>
        <w:t>30% wartości zabezpieczenia w terminie 15 dni po upływie okresu rękojmi za wady lub gwarancji jakości, przy czym decyduje termin upływający później.</w:t>
      </w:r>
    </w:p>
    <w:p w14:paraId="603F9D18" w14:textId="77777777" w:rsidR="00A96E2C" w:rsidRPr="00D862FF" w:rsidRDefault="00A96E2C" w:rsidP="00A96E2C">
      <w:pPr>
        <w:widowControl w:val="0"/>
        <w:numPr>
          <w:ilvl w:val="0"/>
          <w:numId w:val="31"/>
        </w:numPr>
        <w:tabs>
          <w:tab w:val="num" w:pos="567"/>
        </w:tabs>
        <w:suppressAutoHyphens/>
        <w:spacing w:after="0" w:line="279"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Należyte wykonanie Prac zostanie przez Zamawiającego potwierdzone bezusterkowym protokołem odbioru końcowego lub protokołem potwierdzającym usunięcie wad i usterek stwierdzonych przy odbiorze końcowym.</w:t>
      </w:r>
    </w:p>
    <w:p w14:paraId="037A7950" w14:textId="77777777" w:rsidR="00A96E2C" w:rsidRPr="00D862FF" w:rsidRDefault="00A96E2C" w:rsidP="00A96E2C">
      <w:pPr>
        <w:widowControl w:val="0"/>
        <w:numPr>
          <w:ilvl w:val="0"/>
          <w:numId w:val="31"/>
        </w:numPr>
        <w:tabs>
          <w:tab w:val="num" w:pos="567"/>
        </w:tabs>
        <w:suppressAutoHyphens/>
        <w:spacing w:after="0" w:line="279"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Zamawiający zwraca zabezpieczenie należytego wykonania umowy wniesione w pieniądzu w kwocie obejmującej odsetki wynikające z umowy rachunku bankowego, na którym było ono przechowywane, pomniejszonej o koszt prowadzenia tego rachunku oraz o wysokość prowizji bankowej za przelew pieniężny na rachunek bankowy Wykonawcy.</w:t>
      </w:r>
    </w:p>
    <w:p w14:paraId="0C8CB281" w14:textId="77777777" w:rsidR="00A96E2C" w:rsidRPr="00D862FF" w:rsidRDefault="00A96E2C" w:rsidP="00A96E2C">
      <w:pPr>
        <w:widowControl w:val="0"/>
        <w:numPr>
          <w:ilvl w:val="0"/>
          <w:numId w:val="31"/>
        </w:numPr>
        <w:tabs>
          <w:tab w:val="num" w:pos="567"/>
        </w:tabs>
        <w:suppressAutoHyphens/>
        <w:spacing w:after="0" w:line="279"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Jeżeli okres, na jaki ma zostać wniesione zabezpieczenie przekracza 5 lat, Wykonawca zobowiązuje się w przypadku wniesienia zabezpieczenia w formie innej niż pieniądz do przedłużenia zabezpieczenia lub wniesienia nowego zabezpieczenia na kolejne okresy. </w:t>
      </w:r>
    </w:p>
    <w:p w14:paraId="0CA8BA6F" w14:textId="77777777" w:rsidR="00A96E2C" w:rsidRPr="00D862FF" w:rsidRDefault="00A96E2C" w:rsidP="00A96E2C">
      <w:pPr>
        <w:widowControl w:val="0"/>
        <w:numPr>
          <w:ilvl w:val="0"/>
          <w:numId w:val="31"/>
        </w:numPr>
        <w:tabs>
          <w:tab w:val="num" w:pos="567"/>
        </w:tabs>
        <w:suppressAutoHyphens/>
        <w:spacing w:after="0" w:line="279"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W przypadku nieprzedłużenia lub niewniesienia nowego zabezpieczenia najpóźniej na 30 dni przed upływem terminu ważności dotychczasowego zabezpieczenia Zamawiający zmienia formę na zabezpieczenie w pieniądzu poprzez wypłatę kwoty z dotychczasowego zabezpieczenia. Możliwość wykonania uprawnienia wypłaty kwoty z dotychczasowego zabezpieczenia musi wynikać z dokumentu stanowiącego zabezpieczenie.  </w:t>
      </w:r>
    </w:p>
    <w:p w14:paraId="4004F74F" w14:textId="77777777" w:rsidR="00A96E2C" w:rsidRPr="00D862FF" w:rsidRDefault="00A96E2C" w:rsidP="00A96E2C">
      <w:pPr>
        <w:widowControl w:val="0"/>
        <w:numPr>
          <w:ilvl w:val="0"/>
          <w:numId w:val="31"/>
        </w:numPr>
        <w:tabs>
          <w:tab w:val="num" w:pos="567"/>
        </w:tabs>
        <w:suppressAutoHyphens/>
        <w:spacing w:after="0" w:line="279"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 przypadku nieusunięcia przez Wykonawcę wad i usterek w terminie wyznaczonym podczas odbioru końcowego lub przeglądu w okresie rękojmi za wady lub gwarancji jakości Zamawiający ma prawo do zastępczego wykonania robót związanych z usunięciem tych wad i usterek, na koszt i ryzyko Wykonawcy bez konieczności uzyskania upoważnienia sądu i zapłaty za wykonanie tych robót z zabezpieczenia, na co Wykonawca wyraża zgodę. W takim przypadku zabezpieczenie wniesione w pieniądzu zostanie zwrócone wraz z należnymi odsetkami bankowymi w wysokości pomniejszonej o koszt zastępczego usunięcia oraz o wysokość prowizji bankowej za przelew pieniężny na rachunek bankowy Wykonawcy.</w:t>
      </w:r>
    </w:p>
    <w:p w14:paraId="19907A60" w14:textId="77777777" w:rsidR="00A96E2C" w:rsidRPr="00D862FF" w:rsidRDefault="00A96E2C" w:rsidP="00A96E2C">
      <w:pPr>
        <w:widowControl w:val="0"/>
        <w:numPr>
          <w:ilvl w:val="0"/>
          <w:numId w:val="31"/>
        </w:numPr>
        <w:tabs>
          <w:tab w:val="num" w:pos="567"/>
        </w:tabs>
        <w:suppressAutoHyphens/>
        <w:spacing w:after="0" w:line="279"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 przypadku niewykonania Prac w terminie umownym lub wydłużenia procedury odbioru końcowego Prac Wykonawca zobowiązany jest do stosownego przedłużenia wniesionego zabezpieczenia należytego wykonania umowy w taki sposób, aby:</w:t>
      </w:r>
    </w:p>
    <w:p w14:paraId="56B38532" w14:textId="77777777" w:rsidR="00A96E2C" w:rsidRPr="00D862FF" w:rsidRDefault="00A96E2C" w:rsidP="00A96E2C">
      <w:pPr>
        <w:widowControl w:val="0"/>
        <w:numPr>
          <w:ilvl w:val="0"/>
          <w:numId w:val="40"/>
        </w:numPr>
        <w:tabs>
          <w:tab w:val="left" w:pos="1134"/>
        </w:tabs>
        <w:suppressAutoHyphens/>
        <w:spacing w:after="0" w:line="279" w:lineRule="exact"/>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zabezpieczenie obejmowało okres 30 dni od dnia wykonania Prac i uznania ich przez Zamawiającego za należycie wykonane, </w:t>
      </w:r>
    </w:p>
    <w:p w14:paraId="4009C494" w14:textId="77777777" w:rsidR="00A96E2C" w:rsidRPr="00D862FF" w:rsidRDefault="00A96E2C" w:rsidP="00A96E2C">
      <w:pPr>
        <w:widowControl w:val="0"/>
        <w:numPr>
          <w:ilvl w:val="0"/>
          <w:numId w:val="40"/>
        </w:numPr>
        <w:tabs>
          <w:tab w:val="left" w:pos="1134"/>
        </w:tabs>
        <w:suppressAutoHyphens/>
        <w:spacing w:after="0" w:line="279" w:lineRule="exact"/>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zabezpieczenie roszczeń w okresie rękojmi za wady i/lub gwarancji jakości obejmowało okres od dnia wykonania Prac i uznania ich przez Zamawiającego za należycie wykonane do 14. dnia po upływie okresu rękojmi za wady lub gwarancji jakości, przy czym decyduje termin upływający później. </w:t>
      </w:r>
    </w:p>
    <w:p w14:paraId="51C72D71" w14:textId="77777777" w:rsidR="00A96E2C" w:rsidRPr="00D862FF" w:rsidRDefault="00A96E2C" w:rsidP="00A96E2C">
      <w:pPr>
        <w:widowControl w:val="0"/>
        <w:numPr>
          <w:ilvl w:val="0"/>
          <w:numId w:val="31"/>
        </w:numPr>
        <w:tabs>
          <w:tab w:val="num" w:pos="567"/>
        </w:tabs>
        <w:suppressAutoHyphens/>
        <w:spacing w:after="0" w:line="279" w:lineRule="exact"/>
        <w:ind w:left="567" w:hanging="567"/>
        <w:jc w:val="both"/>
        <w:rPr>
          <w:rFonts w:ascii="Times New Roman" w:eastAsia="Times New Roman" w:hAnsi="Times New Roman"/>
          <w:b/>
          <w:bCs/>
          <w:kern w:val="2"/>
          <w:sz w:val="24"/>
          <w:szCs w:val="24"/>
          <w:lang w:eastAsia="zh-CN"/>
        </w:rPr>
      </w:pPr>
      <w:r w:rsidRPr="00D862FF">
        <w:rPr>
          <w:rFonts w:ascii="Times New Roman" w:eastAsia="Times New Roman" w:hAnsi="Times New Roman"/>
          <w:kern w:val="2"/>
          <w:sz w:val="24"/>
          <w:szCs w:val="24"/>
          <w:lang w:eastAsia="zh-CN"/>
        </w:rPr>
        <w:t>W przypadku niespełnienia przez Wykonawcę warunków, o których mowa w ust. 8, Zamawiający ma prawo do potrącenia z faktury równowartości kwoty zabezpieczenia i utworzenia zabezpieczenia w pieniądzu, na co Wykonawca wyraża zgodę.</w:t>
      </w:r>
    </w:p>
    <w:p w14:paraId="6127336C" w14:textId="77777777" w:rsidR="00A96E2C" w:rsidRPr="00D862FF" w:rsidRDefault="00A96E2C" w:rsidP="00A96E2C">
      <w:pPr>
        <w:widowControl w:val="0"/>
        <w:suppressAutoHyphens/>
        <w:spacing w:after="0" w:line="279" w:lineRule="exact"/>
        <w:ind w:left="360"/>
        <w:jc w:val="center"/>
        <w:rPr>
          <w:rFonts w:ascii="Times New Roman" w:eastAsia="Times New Roman" w:hAnsi="Times New Roman"/>
          <w:b/>
          <w:bCs/>
          <w:kern w:val="2"/>
          <w:sz w:val="24"/>
          <w:szCs w:val="24"/>
          <w:lang w:eastAsia="zh-CN"/>
        </w:rPr>
      </w:pPr>
    </w:p>
    <w:p w14:paraId="37EC9B3D" w14:textId="77777777" w:rsidR="00A96E2C" w:rsidRDefault="00A96E2C" w:rsidP="00A96E2C">
      <w:pPr>
        <w:widowControl w:val="0"/>
        <w:suppressAutoHyphens/>
        <w:spacing w:after="0" w:line="279" w:lineRule="exact"/>
        <w:ind w:left="360"/>
        <w:jc w:val="center"/>
        <w:rPr>
          <w:rFonts w:ascii="Times New Roman" w:eastAsia="Times New Roman" w:hAnsi="Times New Roman"/>
          <w:b/>
          <w:bCs/>
          <w:kern w:val="2"/>
          <w:sz w:val="24"/>
          <w:szCs w:val="24"/>
          <w:lang w:eastAsia="zh-CN"/>
        </w:rPr>
      </w:pPr>
    </w:p>
    <w:p w14:paraId="0B0C474F" w14:textId="77777777" w:rsidR="00A96E2C" w:rsidRDefault="00A96E2C" w:rsidP="00A96E2C">
      <w:pPr>
        <w:widowControl w:val="0"/>
        <w:suppressAutoHyphens/>
        <w:spacing w:after="0" w:line="279" w:lineRule="exact"/>
        <w:ind w:left="360"/>
        <w:jc w:val="center"/>
        <w:rPr>
          <w:rFonts w:ascii="Times New Roman" w:eastAsia="Times New Roman" w:hAnsi="Times New Roman"/>
          <w:b/>
          <w:bCs/>
          <w:kern w:val="2"/>
          <w:sz w:val="24"/>
          <w:szCs w:val="24"/>
          <w:lang w:eastAsia="zh-CN"/>
        </w:rPr>
      </w:pPr>
    </w:p>
    <w:p w14:paraId="7118547F" w14:textId="77777777" w:rsidR="00A96E2C" w:rsidRPr="00D862FF" w:rsidRDefault="00A96E2C" w:rsidP="00A96E2C">
      <w:pPr>
        <w:widowControl w:val="0"/>
        <w:suppressAutoHyphens/>
        <w:spacing w:after="0" w:line="279" w:lineRule="exact"/>
        <w:ind w:left="360"/>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 7</w:t>
      </w:r>
    </w:p>
    <w:p w14:paraId="4D6E922F" w14:textId="77777777" w:rsidR="00A96E2C" w:rsidRPr="00D862FF" w:rsidRDefault="00A96E2C" w:rsidP="00A96E2C">
      <w:pPr>
        <w:widowControl w:val="0"/>
        <w:suppressAutoHyphens/>
        <w:spacing w:after="0" w:line="279" w:lineRule="exact"/>
        <w:ind w:left="360"/>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Gwarancja jakości</w:t>
      </w:r>
    </w:p>
    <w:p w14:paraId="25EAED44" w14:textId="77777777" w:rsidR="00A96E2C" w:rsidRPr="00D862FF" w:rsidRDefault="00A96E2C" w:rsidP="00A96E2C">
      <w:pPr>
        <w:numPr>
          <w:ilvl w:val="6"/>
          <w:numId w:val="33"/>
        </w:numPr>
        <w:tabs>
          <w:tab w:val="num" w:pos="567"/>
        </w:tabs>
        <w:suppressAutoHyphens/>
        <w:spacing w:after="0" w:line="240" w:lineRule="auto"/>
        <w:ind w:left="567" w:hanging="567"/>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Wykonawca udziela</w:t>
      </w:r>
      <w:r>
        <w:rPr>
          <w:rFonts w:ascii="Times New Roman" w:eastAsia="Times New Roman" w:hAnsi="Times New Roman"/>
          <w:b/>
          <w:kern w:val="2"/>
          <w:sz w:val="24"/>
          <w:szCs w:val="24"/>
          <w:lang w:eastAsia="zh-CN"/>
        </w:rPr>
        <w:t xml:space="preserve">  ….  </w:t>
      </w:r>
      <w:r w:rsidRPr="00D862FF">
        <w:rPr>
          <w:rFonts w:ascii="Times New Roman" w:eastAsia="Times New Roman" w:hAnsi="Times New Roman"/>
          <w:b/>
          <w:kern w:val="2"/>
          <w:sz w:val="24"/>
          <w:szCs w:val="24"/>
          <w:lang w:eastAsia="zh-CN"/>
        </w:rPr>
        <w:t>-</w:t>
      </w:r>
      <w:r>
        <w:rPr>
          <w:rFonts w:ascii="Times New Roman" w:eastAsia="Times New Roman" w:hAnsi="Times New Roman"/>
          <w:b/>
          <w:kern w:val="2"/>
          <w:sz w:val="24"/>
          <w:szCs w:val="24"/>
          <w:lang w:eastAsia="zh-CN"/>
        </w:rPr>
        <w:t xml:space="preserve"> </w:t>
      </w:r>
      <w:r w:rsidRPr="00D862FF">
        <w:rPr>
          <w:rFonts w:ascii="Times New Roman" w:eastAsia="Times New Roman" w:hAnsi="Times New Roman"/>
          <w:b/>
          <w:kern w:val="2"/>
          <w:sz w:val="24"/>
          <w:szCs w:val="24"/>
          <w:lang w:eastAsia="zh-CN"/>
        </w:rPr>
        <w:t xml:space="preserve">miesięcznej gwarancji jakości </w:t>
      </w:r>
      <w:r w:rsidRPr="00D862FF">
        <w:rPr>
          <w:rFonts w:ascii="Times New Roman" w:eastAsia="Times New Roman" w:hAnsi="Times New Roman"/>
          <w:kern w:val="2"/>
          <w:sz w:val="24"/>
          <w:szCs w:val="24"/>
          <w:lang w:eastAsia="zh-CN"/>
        </w:rPr>
        <w:t xml:space="preserve">na wykonane Prace. Okres gwarancji jakości liczy się od daty podpisania przez Zamawiającego i Wykonawcę </w:t>
      </w:r>
      <w:r w:rsidRPr="00D862FF">
        <w:rPr>
          <w:rFonts w:ascii="Times New Roman" w:eastAsia="Times New Roman" w:hAnsi="Times New Roman"/>
          <w:kern w:val="2"/>
          <w:sz w:val="24"/>
          <w:szCs w:val="24"/>
          <w:lang w:eastAsia="zh-CN"/>
        </w:rPr>
        <w:lastRenderedPageBreak/>
        <w:t>bezusterkowego protokołu odbioru końcowego Prac lub protokołu potwierdzającego usunięcie wad i usterek stwierdzonych przy odbiorze końcowym</w:t>
      </w:r>
      <w:r w:rsidRPr="00D862FF">
        <w:rPr>
          <w:rFonts w:ascii="Times New Roman" w:eastAsia="Times New Roman" w:hAnsi="Times New Roman"/>
          <w:i/>
          <w:kern w:val="2"/>
          <w:sz w:val="24"/>
          <w:szCs w:val="24"/>
          <w:lang w:eastAsia="zh-CN"/>
        </w:rPr>
        <w:t>.</w:t>
      </w:r>
    </w:p>
    <w:p w14:paraId="409D1B86" w14:textId="77777777" w:rsidR="00A96E2C" w:rsidRPr="00D862FF" w:rsidRDefault="00A96E2C" w:rsidP="00A96E2C">
      <w:pPr>
        <w:numPr>
          <w:ilvl w:val="6"/>
          <w:numId w:val="33"/>
        </w:numPr>
        <w:tabs>
          <w:tab w:val="num" w:pos="567"/>
        </w:tabs>
        <w:suppressAutoHyphens/>
        <w:spacing w:after="0" w:line="240" w:lineRule="auto"/>
        <w:ind w:left="567" w:hanging="567"/>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iCs/>
          <w:kern w:val="2"/>
          <w:sz w:val="24"/>
          <w:szCs w:val="24"/>
          <w:lang w:eastAsia="zh-CN"/>
        </w:rPr>
        <w:t xml:space="preserve">Udzielenie gwarancji jakości na wykonane Prace nie wyłącza możliwości skorzystania przez </w:t>
      </w:r>
      <w:r w:rsidRPr="00D862FF">
        <w:rPr>
          <w:rFonts w:ascii="Times New Roman" w:eastAsia="Times New Roman" w:hAnsi="Times New Roman"/>
          <w:kern w:val="2"/>
          <w:sz w:val="24"/>
          <w:szCs w:val="24"/>
          <w:lang w:eastAsia="zh-CN"/>
        </w:rPr>
        <w:t xml:space="preserve">Zamawiającego z uprawnień wynikających z rękojmi za wady Prac. Wykonawca odpowiada z tytułu rękojmi, jeżeli wada Prac zostanie stwierdzona przed upływem </w:t>
      </w:r>
      <w:r>
        <w:rPr>
          <w:rFonts w:ascii="Times New Roman" w:eastAsia="Times New Roman" w:hAnsi="Times New Roman"/>
          <w:b/>
          <w:bCs/>
          <w:kern w:val="2"/>
          <w:sz w:val="24"/>
          <w:szCs w:val="24"/>
          <w:lang w:eastAsia="zh-CN"/>
        </w:rPr>
        <w:t xml:space="preserve">… </w:t>
      </w:r>
      <w:r w:rsidRPr="00D862FF">
        <w:rPr>
          <w:rFonts w:ascii="Times New Roman" w:eastAsia="Times New Roman" w:hAnsi="Times New Roman"/>
          <w:b/>
          <w:bCs/>
          <w:kern w:val="2"/>
          <w:sz w:val="24"/>
          <w:szCs w:val="24"/>
          <w:lang w:eastAsia="zh-CN"/>
        </w:rPr>
        <w:t xml:space="preserve"> miesięcy</w:t>
      </w:r>
      <w:r w:rsidRPr="00D862FF">
        <w:rPr>
          <w:rFonts w:ascii="Times New Roman" w:eastAsia="Times New Roman" w:hAnsi="Times New Roman"/>
          <w:kern w:val="2"/>
          <w:sz w:val="24"/>
          <w:szCs w:val="24"/>
          <w:lang w:eastAsia="zh-CN"/>
        </w:rPr>
        <w:t xml:space="preserve"> od daty podpisania przez Zamawiającego i Wykonawcę bezusterkowego protokołu odbioru końcowego Prac lub protokołu potwierdzającego usunięcie wad i usterek stwierdzonych przy odbiorze końcowym.</w:t>
      </w:r>
    </w:p>
    <w:p w14:paraId="6635CB01" w14:textId="77777777" w:rsidR="00A96E2C" w:rsidRPr="00D862FF" w:rsidRDefault="00A96E2C" w:rsidP="00A96E2C">
      <w:pPr>
        <w:numPr>
          <w:ilvl w:val="6"/>
          <w:numId w:val="33"/>
        </w:numPr>
        <w:tabs>
          <w:tab w:val="num" w:pos="567"/>
        </w:tabs>
        <w:suppressAutoHyphens/>
        <w:spacing w:after="0" w:line="240" w:lineRule="auto"/>
        <w:ind w:left="567" w:hanging="567"/>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W okresie obowiązywania gwarancji jakości Zamawiający zawiadomi Wykonawcę niezwłocznie o wykryciu wad lub usterek w wykonanych Pracach, dających się przypisać Wykonawcy, wyznaczając termin na ich usunięcie, nie dłuższy niż 14 dni, </w:t>
      </w:r>
      <w:r w:rsidRPr="00D862FF">
        <w:rPr>
          <w:rFonts w:ascii="Times New Roman" w:eastAsia="Times New Roman" w:hAnsi="Times New Roman"/>
          <w:sz w:val="24"/>
          <w:szCs w:val="24"/>
          <w:lang w:eastAsia="ar-SA"/>
        </w:rPr>
        <w:t>chyba że technicznie uzasadnione jest przedłużenie tego terminu. W takim przypadku termin usunięcia wad i usterek zostanie uzgodniony</w:t>
      </w:r>
      <w:r w:rsidRPr="00D862FF">
        <w:rPr>
          <w:rFonts w:ascii="Times New Roman" w:eastAsia="Times New Roman" w:hAnsi="Times New Roman"/>
          <w:kern w:val="2"/>
          <w:sz w:val="24"/>
          <w:szCs w:val="24"/>
          <w:lang w:eastAsia="zh-CN"/>
        </w:rPr>
        <w:t xml:space="preserve"> przez strony.</w:t>
      </w:r>
    </w:p>
    <w:p w14:paraId="38B9D1B6" w14:textId="77777777" w:rsidR="00A96E2C" w:rsidRPr="00D862FF" w:rsidRDefault="00A96E2C" w:rsidP="00A96E2C">
      <w:pPr>
        <w:numPr>
          <w:ilvl w:val="6"/>
          <w:numId w:val="33"/>
        </w:numPr>
        <w:tabs>
          <w:tab w:val="num" w:pos="567"/>
        </w:tabs>
        <w:suppressAutoHyphens/>
        <w:spacing w:after="0" w:line="240" w:lineRule="auto"/>
        <w:ind w:left="567" w:hanging="567"/>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Wykonawca zobowiązany jest do usunięcia wad lub usterek w wyznaczonym przez Zamawiającego terminie, bez dodatkowego wynagrodzenia, bez względu na wysokość związanych z tym kosztów.</w:t>
      </w:r>
    </w:p>
    <w:p w14:paraId="4BAEFF9E" w14:textId="77777777" w:rsidR="00A96E2C" w:rsidRPr="00D862FF" w:rsidRDefault="00A96E2C" w:rsidP="00A96E2C">
      <w:pPr>
        <w:numPr>
          <w:ilvl w:val="6"/>
          <w:numId w:val="33"/>
        </w:numPr>
        <w:tabs>
          <w:tab w:val="num" w:pos="567"/>
        </w:tabs>
        <w:suppressAutoHyphens/>
        <w:spacing w:after="0" w:line="240" w:lineRule="auto"/>
        <w:ind w:left="567" w:hanging="567"/>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W przypadku niewykonania obowiązku określonego w ust. 4 Zamawiający, po uprzednim pisemnym powiadomieniu Wykonawcy, ma prawo do usunięcia wad lub usterek we własnym zakresie na koszt Wykonawcy, bez konieczności uzyskania upoważnienia sądu, na co Wykonawca wyraża zgodę, zachowując prawa wynikające z gwarancji jakości na wykonane Prace. </w:t>
      </w:r>
    </w:p>
    <w:p w14:paraId="13913BB3" w14:textId="77777777" w:rsidR="00A96E2C" w:rsidRPr="00D862FF" w:rsidRDefault="00A96E2C" w:rsidP="00A96E2C">
      <w:pPr>
        <w:numPr>
          <w:ilvl w:val="6"/>
          <w:numId w:val="33"/>
        </w:numPr>
        <w:tabs>
          <w:tab w:val="num" w:pos="567"/>
        </w:tabs>
        <w:suppressAutoHyphens/>
        <w:spacing w:after="0" w:line="240" w:lineRule="auto"/>
        <w:ind w:left="567" w:hanging="567"/>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 okresie gwarancji jakości Wykonawca zobowiązany jest do udziału w przeprowadzanych przez Zamawiającego przeglądach oraz do usuwania stwierdzonych w trakcie tych przeglądów wad lub usterek Prac.</w:t>
      </w:r>
    </w:p>
    <w:p w14:paraId="45ABF9B3" w14:textId="77777777" w:rsidR="00A96E2C" w:rsidRPr="00D862FF" w:rsidRDefault="00A96E2C" w:rsidP="00A96E2C">
      <w:pPr>
        <w:numPr>
          <w:ilvl w:val="6"/>
          <w:numId w:val="33"/>
        </w:numPr>
        <w:tabs>
          <w:tab w:val="num" w:pos="567"/>
        </w:tabs>
        <w:suppressAutoHyphens/>
        <w:spacing w:after="0" w:line="240" w:lineRule="auto"/>
        <w:ind w:left="567" w:hanging="567"/>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Potwierdzeniem wykonania przez Wykonawcę zobowiązań z tytułu udzielonej gwarancji jakości jest odpowiednio protokół z ostatniego przeglądu w okresie gwarancji, który zostanie przeprowadzony najpóźniej na 14 dni kalendarzowych przed upływem okresu gwarancji, stwierdzający brak wad i usterek lub protokół z usunięcia wad i usterek stwierdzonych podczas tego przeglądu.</w:t>
      </w:r>
    </w:p>
    <w:p w14:paraId="7197204A" w14:textId="77777777" w:rsidR="00A96E2C" w:rsidRPr="00D862FF" w:rsidRDefault="00A96E2C" w:rsidP="00A96E2C">
      <w:pPr>
        <w:numPr>
          <w:ilvl w:val="6"/>
          <w:numId w:val="33"/>
        </w:numPr>
        <w:tabs>
          <w:tab w:val="num" w:pos="567"/>
        </w:tabs>
        <w:suppressAutoHyphens/>
        <w:spacing w:after="0" w:line="240" w:lineRule="auto"/>
        <w:ind w:left="567" w:hanging="567"/>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Wykonawca gwarantuje należytą jakość Prac.</w:t>
      </w:r>
    </w:p>
    <w:p w14:paraId="4DBEB609" w14:textId="77777777" w:rsidR="00A96E2C" w:rsidRPr="00D862FF" w:rsidRDefault="00A96E2C" w:rsidP="00A96E2C">
      <w:pPr>
        <w:numPr>
          <w:ilvl w:val="6"/>
          <w:numId w:val="33"/>
        </w:numPr>
        <w:tabs>
          <w:tab w:val="num" w:pos="567"/>
        </w:tabs>
        <w:suppressAutoHyphens/>
        <w:spacing w:after="0" w:line="240" w:lineRule="auto"/>
        <w:ind w:left="567" w:hanging="567"/>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Wykonawca jest odpowiedzialny za wszelkie szkody i straty, które spowodował w czasie prac nad usuwaniem usterek.</w:t>
      </w:r>
    </w:p>
    <w:p w14:paraId="285A5A8D" w14:textId="77777777" w:rsidR="00A96E2C" w:rsidRPr="00D862FF" w:rsidRDefault="00A96E2C" w:rsidP="00A96E2C">
      <w:pPr>
        <w:suppressAutoHyphens/>
        <w:spacing w:after="0" w:line="240" w:lineRule="auto"/>
        <w:contextualSpacing/>
        <w:jc w:val="both"/>
        <w:rPr>
          <w:rFonts w:ascii="Times New Roman" w:eastAsia="Times New Roman" w:hAnsi="Times New Roman"/>
          <w:kern w:val="2"/>
          <w:sz w:val="24"/>
          <w:szCs w:val="24"/>
          <w:lang w:eastAsia="zh-CN"/>
        </w:rPr>
      </w:pPr>
    </w:p>
    <w:p w14:paraId="2D50A08D" w14:textId="77777777" w:rsidR="00A96E2C" w:rsidRPr="00D862FF" w:rsidRDefault="00A96E2C" w:rsidP="00A96E2C">
      <w:pPr>
        <w:widowControl w:val="0"/>
        <w:tabs>
          <w:tab w:val="left" w:pos="4320"/>
          <w:tab w:val="left" w:pos="4500"/>
        </w:tabs>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 8</w:t>
      </w:r>
    </w:p>
    <w:p w14:paraId="092C0616" w14:textId="77777777" w:rsidR="00A96E2C" w:rsidRPr="00D862FF" w:rsidRDefault="00A96E2C" w:rsidP="00A96E2C">
      <w:pPr>
        <w:widowControl w:val="0"/>
        <w:tabs>
          <w:tab w:val="left" w:pos="4320"/>
          <w:tab w:val="left" w:pos="4500"/>
        </w:tabs>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Wynagrodzenie Wykonawcy</w:t>
      </w:r>
    </w:p>
    <w:p w14:paraId="78F22AB1" w14:textId="77777777" w:rsidR="00A96E2C" w:rsidRPr="00D862FF" w:rsidRDefault="00A96E2C" w:rsidP="00A96E2C">
      <w:pPr>
        <w:widowControl w:val="0"/>
        <w:numPr>
          <w:ilvl w:val="0"/>
          <w:numId w:val="34"/>
        </w:numPr>
        <w:tabs>
          <w:tab w:val="num"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Za należyte wykonanie Prac Wykonawcy przysługuje wynagrodzenie ryczałtowe w wysokości </w:t>
      </w:r>
      <w:r w:rsidRPr="00D862FF">
        <w:rPr>
          <w:rFonts w:ascii="Times New Roman" w:eastAsia="Times New Roman" w:hAnsi="Times New Roman"/>
          <w:b/>
          <w:kern w:val="2"/>
          <w:sz w:val="24"/>
          <w:szCs w:val="24"/>
          <w:lang w:eastAsia="zh-CN"/>
        </w:rPr>
        <w:t xml:space="preserve"> </w:t>
      </w:r>
      <w:r w:rsidRPr="00D862FF">
        <w:rPr>
          <w:rFonts w:ascii="Times New Roman" w:eastAsia="Times New Roman" w:hAnsi="Times New Roman"/>
          <w:kern w:val="2"/>
          <w:sz w:val="24"/>
          <w:szCs w:val="24"/>
          <w:lang w:eastAsia="zh-CN"/>
        </w:rPr>
        <w:t xml:space="preserve">……………………………….. </w:t>
      </w:r>
      <w:r w:rsidRPr="00D862FF">
        <w:rPr>
          <w:rFonts w:ascii="Times New Roman" w:eastAsia="Times New Roman" w:hAnsi="Times New Roman"/>
          <w:bCs/>
          <w:kern w:val="2"/>
          <w:sz w:val="24"/>
          <w:szCs w:val="24"/>
          <w:lang w:eastAsia="zh-CN"/>
        </w:rPr>
        <w:t>zł brutto (słownie: ………………………….),</w:t>
      </w:r>
      <w:r w:rsidRPr="00D862FF">
        <w:rPr>
          <w:rFonts w:ascii="Times New Roman" w:eastAsia="Times New Roman" w:hAnsi="Times New Roman"/>
          <w:kern w:val="2"/>
          <w:sz w:val="24"/>
          <w:szCs w:val="24"/>
          <w:lang w:eastAsia="zh-CN"/>
        </w:rPr>
        <w:t xml:space="preserve"> zgodnie z kosztorysem ofertowym</w:t>
      </w:r>
      <w:r>
        <w:rPr>
          <w:rFonts w:ascii="Times New Roman" w:eastAsia="Times New Roman" w:hAnsi="Times New Roman"/>
          <w:kern w:val="2"/>
          <w:sz w:val="24"/>
          <w:szCs w:val="24"/>
          <w:lang w:eastAsia="zh-CN"/>
        </w:rPr>
        <w:t xml:space="preserve"> uproszczonym</w:t>
      </w:r>
      <w:r w:rsidRPr="00D862FF">
        <w:rPr>
          <w:rFonts w:ascii="Times New Roman" w:eastAsia="Times New Roman" w:hAnsi="Times New Roman"/>
          <w:kern w:val="2"/>
          <w:sz w:val="24"/>
          <w:szCs w:val="24"/>
          <w:lang w:eastAsia="zh-CN"/>
        </w:rPr>
        <w:t xml:space="preserve"> stanowiącym </w:t>
      </w:r>
      <w:r w:rsidRPr="00D862FF">
        <w:rPr>
          <w:rFonts w:ascii="Times New Roman" w:eastAsia="Times New Roman" w:hAnsi="Times New Roman"/>
          <w:b/>
          <w:kern w:val="2"/>
          <w:sz w:val="24"/>
          <w:szCs w:val="24"/>
          <w:lang w:eastAsia="zh-CN"/>
        </w:rPr>
        <w:t xml:space="preserve">załącznik nr 1 </w:t>
      </w:r>
      <w:r w:rsidRPr="00D862FF">
        <w:rPr>
          <w:rFonts w:ascii="Times New Roman" w:eastAsia="Times New Roman" w:hAnsi="Times New Roman"/>
          <w:kern w:val="2"/>
          <w:sz w:val="24"/>
          <w:szCs w:val="24"/>
          <w:lang w:eastAsia="zh-CN"/>
        </w:rPr>
        <w:t>do umowy.</w:t>
      </w:r>
    </w:p>
    <w:p w14:paraId="7D5CCB0C" w14:textId="77777777" w:rsidR="00A96E2C" w:rsidRPr="00D862FF" w:rsidRDefault="00A96E2C" w:rsidP="00A96E2C">
      <w:pPr>
        <w:widowControl w:val="0"/>
        <w:numPr>
          <w:ilvl w:val="0"/>
          <w:numId w:val="34"/>
        </w:numPr>
        <w:tabs>
          <w:tab w:val="num"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W przypadku konieczności wykonania </w:t>
      </w:r>
      <w:r w:rsidRPr="00D862FF">
        <w:rPr>
          <w:rFonts w:ascii="Times New Roman" w:eastAsia="Times New Roman" w:hAnsi="Times New Roman"/>
          <w:kern w:val="2"/>
          <w:sz w:val="24"/>
          <w:szCs w:val="24"/>
          <w:u w:val="single"/>
          <w:lang w:eastAsia="zh-CN"/>
        </w:rPr>
        <w:t>robót dodatkowych lub robót zamiennych</w:t>
      </w:r>
      <w:r w:rsidRPr="00D862FF">
        <w:rPr>
          <w:rFonts w:ascii="Times New Roman" w:eastAsia="Times New Roman" w:hAnsi="Times New Roman"/>
          <w:kern w:val="2"/>
          <w:sz w:val="24"/>
          <w:szCs w:val="24"/>
          <w:lang w:eastAsia="zh-CN"/>
        </w:rPr>
        <w:t xml:space="preserve">, nieobjętych Pracami, ich rozliczenie nastąpi na podstawie rzeczywiście wykonanych robót budowlanych, zgodnie z kosztorysem szczegółowym powykonawczym, zatwierdzonym przez przedstawiciela Zamawiającego, na podstawie nw. składników cenotwórczych: </w:t>
      </w:r>
    </w:p>
    <w:p w14:paraId="6BE68A36" w14:textId="77777777" w:rsidR="00A96E2C" w:rsidRPr="00D862FF" w:rsidRDefault="00A96E2C" w:rsidP="00A96E2C">
      <w:pPr>
        <w:widowControl w:val="0"/>
        <w:numPr>
          <w:ilvl w:val="0"/>
          <w:numId w:val="53"/>
        </w:numPr>
        <w:tabs>
          <w:tab w:val="left" w:pos="1134"/>
        </w:tabs>
        <w:suppressAutoHyphens/>
        <w:spacing w:after="0" w:line="279" w:lineRule="exact"/>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stawki za roboczogodzinę (R) netto: </w:t>
      </w:r>
      <w:r w:rsidRPr="00D862FF">
        <w:rPr>
          <w:rFonts w:ascii="Times New Roman" w:eastAsia="Times New Roman" w:hAnsi="Times New Roman"/>
          <w:kern w:val="2"/>
          <w:sz w:val="24"/>
          <w:szCs w:val="24"/>
          <w:lang w:eastAsia="zh-CN"/>
        </w:rPr>
        <w:tab/>
      </w:r>
      <w:r w:rsidRPr="00D862FF">
        <w:rPr>
          <w:rFonts w:ascii="Times New Roman" w:eastAsia="Times New Roman" w:hAnsi="Times New Roman"/>
          <w:kern w:val="2"/>
          <w:sz w:val="24"/>
          <w:szCs w:val="24"/>
          <w:lang w:eastAsia="zh-CN"/>
        </w:rPr>
        <w:tab/>
      </w:r>
      <w:r w:rsidRPr="00D862FF">
        <w:rPr>
          <w:rFonts w:ascii="Times New Roman" w:eastAsia="Times New Roman" w:hAnsi="Times New Roman"/>
          <w:kern w:val="2"/>
          <w:sz w:val="24"/>
          <w:szCs w:val="24"/>
          <w:lang w:eastAsia="zh-CN"/>
        </w:rPr>
        <w:tab/>
        <w:t xml:space="preserve">R = 30,00 </w:t>
      </w:r>
    </w:p>
    <w:p w14:paraId="06512764" w14:textId="77777777" w:rsidR="00A96E2C" w:rsidRPr="00D862FF" w:rsidRDefault="00A96E2C" w:rsidP="00A96E2C">
      <w:pPr>
        <w:widowControl w:val="0"/>
        <w:numPr>
          <w:ilvl w:val="0"/>
          <w:numId w:val="53"/>
        </w:numPr>
        <w:tabs>
          <w:tab w:val="left" w:pos="1134"/>
        </w:tabs>
        <w:suppressAutoHyphens/>
        <w:spacing w:after="0" w:line="279" w:lineRule="exact"/>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kosztów pośrednich (</w:t>
      </w:r>
      <w:proofErr w:type="spellStart"/>
      <w:r w:rsidRPr="00D862FF">
        <w:rPr>
          <w:rFonts w:ascii="Times New Roman" w:eastAsia="Times New Roman" w:hAnsi="Times New Roman"/>
          <w:kern w:val="2"/>
          <w:sz w:val="24"/>
          <w:szCs w:val="24"/>
          <w:lang w:eastAsia="zh-CN"/>
        </w:rPr>
        <w:t>Kp</w:t>
      </w:r>
      <w:proofErr w:type="spellEnd"/>
      <w:r w:rsidRPr="00D862FF">
        <w:rPr>
          <w:rFonts w:ascii="Times New Roman" w:eastAsia="Times New Roman" w:hAnsi="Times New Roman"/>
          <w:kern w:val="2"/>
          <w:sz w:val="24"/>
          <w:szCs w:val="24"/>
          <w:lang w:eastAsia="zh-CN"/>
        </w:rPr>
        <w:t>) od R i S:</w:t>
      </w:r>
      <w:r w:rsidRPr="00D862FF">
        <w:rPr>
          <w:rFonts w:ascii="Times New Roman" w:eastAsia="Times New Roman" w:hAnsi="Times New Roman"/>
          <w:kern w:val="2"/>
          <w:sz w:val="24"/>
          <w:szCs w:val="24"/>
          <w:lang w:eastAsia="zh-CN"/>
        </w:rPr>
        <w:tab/>
      </w:r>
      <w:r w:rsidRPr="00D862FF">
        <w:rPr>
          <w:rFonts w:ascii="Times New Roman" w:eastAsia="Times New Roman" w:hAnsi="Times New Roman"/>
          <w:kern w:val="2"/>
          <w:sz w:val="24"/>
          <w:szCs w:val="24"/>
          <w:lang w:eastAsia="zh-CN"/>
        </w:rPr>
        <w:tab/>
      </w:r>
      <w:r w:rsidRPr="00D862FF">
        <w:rPr>
          <w:rFonts w:ascii="Times New Roman" w:eastAsia="Times New Roman" w:hAnsi="Times New Roman"/>
          <w:kern w:val="2"/>
          <w:sz w:val="24"/>
          <w:szCs w:val="24"/>
          <w:lang w:eastAsia="zh-CN"/>
        </w:rPr>
        <w:tab/>
      </w:r>
      <w:proofErr w:type="spellStart"/>
      <w:r w:rsidRPr="00D862FF">
        <w:rPr>
          <w:rFonts w:ascii="Times New Roman" w:eastAsia="Times New Roman" w:hAnsi="Times New Roman"/>
          <w:kern w:val="2"/>
          <w:sz w:val="24"/>
          <w:szCs w:val="24"/>
          <w:lang w:eastAsia="zh-CN"/>
        </w:rPr>
        <w:t>Kp</w:t>
      </w:r>
      <w:proofErr w:type="spellEnd"/>
      <w:r w:rsidRPr="00D862FF">
        <w:rPr>
          <w:rFonts w:ascii="Times New Roman" w:eastAsia="Times New Roman" w:hAnsi="Times New Roman"/>
          <w:kern w:val="2"/>
          <w:sz w:val="24"/>
          <w:szCs w:val="24"/>
          <w:lang w:eastAsia="zh-CN"/>
        </w:rPr>
        <w:t xml:space="preserve"> = 70,00 %</w:t>
      </w:r>
    </w:p>
    <w:p w14:paraId="7260DED9" w14:textId="77777777" w:rsidR="00A96E2C" w:rsidRPr="00D862FF" w:rsidRDefault="00A96E2C" w:rsidP="00A96E2C">
      <w:pPr>
        <w:widowControl w:val="0"/>
        <w:numPr>
          <w:ilvl w:val="0"/>
          <w:numId w:val="53"/>
        </w:numPr>
        <w:tabs>
          <w:tab w:val="left" w:pos="1134"/>
        </w:tabs>
        <w:suppressAutoHyphens/>
        <w:spacing w:after="0" w:line="279" w:lineRule="exact"/>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zysku (Z) od R, S i </w:t>
      </w:r>
      <w:proofErr w:type="spellStart"/>
      <w:r w:rsidRPr="00D862FF">
        <w:rPr>
          <w:rFonts w:ascii="Times New Roman" w:eastAsia="Times New Roman" w:hAnsi="Times New Roman"/>
          <w:kern w:val="2"/>
          <w:sz w:val="24"/>
          <w:szCs w:val="24"/>
          <w:lang w:eastAsia="zh-CN"/>
        </w:rPr>
        <w:t>Kp</w:t>
      </w:r>
      <w:proofErr w:type="spellEnd"/>
      <w:r w:rsidRPr="00D862FF">
        <w:rPr>
          <w:rFonts w:ascii="Times New Roman" w:eastAsia="Times New Roman" w:hAnsi="Times New Roman"/>
          <w:kern w:val="2"/>
          <w:sz w:val="24"/>
          <w:szCs w:val="24"/>
          <w:lang w:eastAsia="zh-CN"/>
        </w:rPr>
        <w:t>:</w:t>
      </w:r>
      <w:r w:rsidRPr="00D862FF">
        <w:rPr>
          <w:rFonts w:ascii="Times New Roman" w:eastAsia="Times New Roman" w:hAnsi="Times New Roman"/>
          <w:kern w:val="2"/>
          <w:sz w:val="24"/>
          <w:szCs w:val="24"/>
          <w:lang w:eastAsia="zh-CN"/>
        </w:rPr>
        <w:tab/>
      </w:r>
      <w:r w:rsidRPr="00D862FF">
        <w:rPr>
          <w:rFonts w:ascii="Times New Roman" w:eastAsia="Times New Roman" w:hAnsi="Times New Roman"/>
          <w:kern w:val="2"/>
          <w:sz w:val="24"/>
          <w:szCs w:val="24"/>
          <w:lang w:eastAsia="zh-CN"/>
        </w:rPr>
        <w:tab/>
      </w:r>
      <w:r w:rsidRPr="00D862FF">
        <w:rPr>
          <w:rFonts w:ascii="Times New Roman" w:eastAsia="Times New Roman" w:hAnsi="Times New Roman"/>
          <w:kern w:val="2"/>
          <w:sz w:val="24"/>
          <w:szCs w:val="24"/>
          <w:lang w:eastAsia="zh-CN"/>
        </w:rPr>
        <w:tab/>
      </w:r>
      <w:r w:rsidRPr="00D862FF">
        <w:rPr>
          <w:rFonts w:ascii="Times New Roman" w:eastAsia="Times New Roman" w:hAnsi="Times New Roman"/>
          <w:kern w:val="2"/>
          <w:sz w:val="24"/>
          <w:szCs w:val="24"/>
          <w:lang w:eastAsia="zh-CN"/>
        </w:rPr>
        <w:tab/>
      </w:r>
      <w:r w:rsidRPr="00D862FF">
        <w:rPr>
          <w:rFonts w:ascii="Times New Roman" w:eastAsia="Times New Roman" w:hAnsi="Times New Roman"/>
          <w:kern w:val="2"/>
          <w:sz w:val="24"/>
          <w:szCs w:val="24"/>
          <w:lang w:eastAsia="zh-CN"/>
        </w:rPr>
        <w:tab/>
        <w:t>Z = 12,00 % (koszty zakupu materiału (</w:t>
      </w:r>
      <w:proofErr w:type="spellStart"/>
      <w:r w:rsidRPr="00D862FF">
        <w:rPr>
          <w:rFonts w:ascii="Times New Roman" w:eastAsia="Times New Roman" w:hAnsi="Times New Roman"/>
          <w:kern w:val="2"/>
          <w:sz w:val="24"/>
          <w:szCs w:val="24"/>
          <w:lang w:eastAsia="zh-CN"/>
        </w:rPr>
        <w:t>Kz</w:t>
      </w:r>
      <w:proofErr w:type="spellEnd"/>
      <w:r w:rsidRPr="00D862FF">
        <w:rPr>
          <w:rFonts w:ascii="Times New Roman" w:eastAsia="Times New Roman" w:hAnsi="Times New Roman"/>
          <w:kern w:val="2"/>
          <w:sz w:val="24"/>
          <w:szCs w:val="24"/>
          <w:lang w:eastAsia="zh-CN"/>
        </w:rPr>
        <w:t>) zawiera cena materiału)</w:t>
      </w:r>
    </w:p>
    <w:p w14:paraId="09521B87" w14:textId="77777777" w:rsidR="00A96E2C" w:rsidRPr="00D862FF" w:rsidRDefault="00A96E2C" w:rsidP="00A96E2C">
      <w:pPr>
        <w:widowControl w:val="0"/>
        <w:suppressAutoHyphens/>
        <w:spacing w:after="0" w:line="240" w:lineRule="auto"/>
        <w:ind w:left="1134"/>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oraz</w:t>
      </w:r>
    </w:p>
    <w:p w14:paraId="2DF6C4B7" w14:textId="77777777" w:rsidR="00A96E2C" w:rsidRPr="00D862FF" w:rsidRDefault="00A96E2C" w:rsidP="00A96E2C">
      <w:pPr>
        <w:widowControl w:val="0"/>
        <w:numPr>
          <w:ilvl w:val="0"/>
          <w:numId w:val="53"/>
        </w:numPr>
        <w:tabs>
          <w:tab w:val="left" w:pos="1134"/>
        </w:tabs>
        <w:suppressAutoHyphens/>
        <w:spacing w:after="0" w:line="279" w:lineRule="exact"/>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norm zawartych w innych katalogach np. norm zawartych w KNR-ach, publikowanych przez Ośrodek Kosztorysowania Robót Budowlanych WACETOB-PZITB, cen materiałów (łącznie z kosztami zakupu) i sprzętu, przyjmowanych wg średnich cen publikowanych w informatorze „SEKOCENBUD”, aktualnych w danym kwartale lub w przypadku ich braku - kalkulacji indywidualnych, zatwierdzonych przez Zamawiającego.</w:t>
      </w:r>
    </w:p>
    <w:p w14:paraId="6EE55C92" w14:textId="77777777" w:rsidR="00A96E2C" w:rsidRPr="00D862FF" w:rsidRDefault="00A96E2C" w:rsidP="00A96E2C">
      <w:pPr>
        <w:widowControl w:val="0"/>
        <w:numPr>
          <w:ilvl w:val="0"/>
          <w:numId w:val="34"/>
        </w:numPr>
        <w:tabs>
          <w:tab w:val="num"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W przypadku odstąpienia </w:t>
      </w:r>
      <w:r w:rsidRPr="00D862FF">
        <w:rPr>
          <w:rFonts w:ascii="Times New Roman" w:eastAsia="Times New Roman" w:hAnsi="Times New Roman"/>
          <w:kern w:val="2"/>
          <w:sz w:val="24"/>
          <w:szCs w:val="24"/>
          <w:u w:val="single"/>
          <w:lang w:eastAsia="zh-CN"/>
        </w:rPr>
        <w:t xml:space="preserve">od części Prac </w:t>
      </w:r>
      <w:r w:rsidRPr="00D862FF">
        <w:rPr>
          <w:rFonts w:ascii="Times New Roman" w:eastAsia="Times New Roman" w:hAnsi="Times New Roman"/>
          <w:kern w:val="2"/>
          <w:sz w:val="24"/>
          <w:szCs w:val="24"/>
          <w:lang w:eastAsia="zh-CN"/>
        </w:rPr>
        <w:t>ujętych w kosztorysie ofertowym (</w:t>
      </w:r>
      <w:r w:rsidRPr="00D862FF">
        <w:rPr>
          <w:rFonts w:ascii="Times New Roman" w:eastAsia="Times New Roman" w:hAnsi="Times New Roman"/>
          <w:b/>
          <w:kern w:val="2"/>
          <w:sz w:val="24"/>
          <w:szCs w:val="24"/>
          <w:lang w:eastAsia="zh-CN"/>
        </w:rPr>
        <w:t>załącznik nr 1</w:t>
      </w:r>
      <w:r w:rsidRPr="00D862FF">
        <w:rPr>
          <w:rFonts w:ascii="Times New Roman" w:eastAsia="Times New Roman" w:hAnsi="Times New Roman"/>
          <w:kern w:val="2"/>
          <w:sz w:val="24"/>
          <w:szCs w:val="24"/>
          <w:lang w:eastAsia="zh-CN"/>
        </w:rPr>
        <w:t xml:space="preserve">), ich rozliczenie nastąpi na podstawie rzeczywiście wykonanych Prac, według wartości </w:t>
      </w:r>
      <w:r w:rsidRPr="00D862FF">
        <w:rPr>
          <w:rFonts w:ascii="Times New Roman" w:eastAsia="Times New Roman" w:hAnsi="Times New Roman"/>
          <w:kern w:val="2"/>
          <w:sz w:val="24"/>
          <w:szCs w:val="24"/>
          <w:lang w:eastAsia="zh-CN"/>
        </w:rPr>
        <w:lastRenderedPageBreak/>
        <w:t xml:space="preserve">określonych w kosztorysie. </w:t>
      </w:r>
    </w:p>
    <w:p w14:paraId="701D40CD" w14:textId="77777777" w:rsidR="00A96E2C" w:rsidRPr="00D862FF" w:rsidRDefault="00A96E2C" w:rsidP="00A96E2C">
      <w:pPr>
        <w:widowControl w:val="0"/>
        <w:numPr>
          <w:ilvl w:val="0"/>
          <w:numId w:val="34"/>
        </w:numPr>
        <w:tabs>
          <w:tab w:val="num"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Kwota określona w </w:t>
      </w:r>
      <w:r w:rsidRPr="00D862FF">
        <w:rPr>
          <w:rFonts w:ascii="Times New Roman" w:eastAsia="Times New Roman" w:hAnsi="Times New Roman"/>
          <w:b/>
          <w:kern w:val="2"/>
          <w:sz w:val="24"/>
          <w:szCs w:val="24"/>
          <w:lang w:eastAsia="zh-CN"/>
        </w:rPr>
        <w:t xml:space="preserve">ust. 1 </w:t>
      </w:r>
      <w:r w:rsidRPr="00D862FF">
        <w:rPr>
          <w:rFonts w:ascii="Times New Roman" w:eastAsia="Times New Roman" w:hAnsi="Times New Roman"/>
          <w:kern w:val="2"/>
          <w:sz w:val="24"/>
          <w:szCs w:val="24"/>
          <w:lang w:eastAsia="zh-CN"/>
        </w:rPr>
        <w:t>zawiera wszelkie koszty związane z wykonaniem Prac, uwzględnia wszystkie czynności związane z prawidłową i terminową realizacją Prac, w tym w szczególności koszty materiałów, transportu i robocizny, koszty udzielenia gwarancji jakości i usuwania wad i usterek zgłoszonych w okresie gwarancji jakości, a także obejmuje należny podatek VAT zgodnie z obowiązującymi przepisami prawa.</w:t>
      </w:r>
    </w:p>
    <w:p w14:paraId="2D4BEABD" w14:textId="77777777" w:rsidR="00A96E2C" w:rsidRPr="00D862FF" w:rsidRDefault="00A96E2C" w:rsidP="00A96E2C">
      <w:pPr>
        <w:widowControl w:val="0"/>
        <w:numPr>
          <w:ilvl w:val="0"/>
          <w:numId w:val="34"/>
        </w:numPr>
        <w:tabs>
          <w:tab w:val="num"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Ceny jednostkowe Prac określone w kosztorysie ofertowym nie będą podlegały podwyższeniu do końca realizacji Prac.</w:t>
      </w:r>
    </w:p>
    <w:p w14:paraId="54792EA6" w14:textId="77777777" w:rsidR="00A96E2C" w:rsidRPr="00D862FF" w:rsidRDefault="00A96E2C" w:rsidP="00A96E2C">
      <w:pPr>
        <w:widowControl w:val="0"/>
        <w:tabs>
          <w:tab w:val="left" w:pos="4500"/>
        </w:tabs>
        <w:suppressAutoHyphens/>
        <w:spacing w:after="0" w:line="240" w:lineRule="auto"/>
        <w:jc w:val="center"/>
        <w:rPr>
          <w:rFonts w:ascii="Times New Roman" w:eastAsia="Times New Roman" w:hAnsi="Times New Roman"/>
          <w:b/>
          <w:bCs/>
          <w:color w:val="FF0000"/>
          <w:kern w:val="2"/>
          <w:sz w:val="24"/>
          <w:szCs w:val="24"/>
          <w:lang w:eastAsia="zh-CN"/>
        </w:rPr>
      </w:pPr>
    </w:p>
    <w:p w14:paraId="47FF75EA" w14:textId="77777777" w:rsidR="00A96E2C" w:rsidRPr="00D862FF" w:rsidRDefault="00A96E2C" w:rsidP="00A96E2C">
      <w:pPr>
        <w:widowControl w:val="0"/>
        <w:tabs>
          <w:tab w:val="left" w:pos="4500"/>
        </w:tabs>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 9</w:t>
      </w:r>
    </w:p>
    <w:p w14:paraId="2E5B6328" w14:textId="77777777" w:rsidR="00A96E2C" w:rsidRPr="00D862FF" w:rsidRDefault="00A96E2C" w:rsidP="00A96E2C">
      <w:pPr>
        <w:widowControl w:val="0"/>
        <w:tabs>
          <w:tab w:val="left" w:pos="4500"/>
        </w:tabs>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Rozliczenie i płatność</w:t>
      </w:r>
    </w:p>
    <w:p w14:paraId="02F7C482" w14:textId="77777777" w:rsidR="00A96E2C" w:rsidRPr="00D862FF" w:rsidRDefault="00A96E2C" w:rsidP="00A96E2C">
      <w:pPr>
        <w:numPr>
          <w:ilvl w:val="0"/>
          <w:numId w:val="35"/>
        </w:numPr>
        <w:tabs>
          <w:tab w:val="num"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Rozliczenie Prac nastąpi jednorazowo po zakończeniu Prac na podstawie przedłożonej przez Wykonawcę prawidłowo wystawionej faktury. </w:t>
      </w:r>
    </w:p>
    <w:p w14:paraId="763A73EF" w14:textId="77777777" w:rsidR="00A96E2C" w:rsidRPr="00D862FF" w:rsidRDefault="00A96E2C" w:rsidP="00A96E2C">
      <w:pPr>
        <w:numPr>
          <w:ilvl w:val="0"/>
          <w:numId w:val="35"/>
        </w:numPr>
        <w:tabs>
          <w:tab w:val="num"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Podstawą do wystawienia faktury będzie podpisany przez obie strony bezusterkowy protokół odbioru końcowego Prac lub protokół potwierdzający usunięcie wad i usterek stwierdzonych przy odbiorze końcowym.</w:t>
      </w:r>
    </w:p>
    <w:p w14:paraId="3B7E8752" w14:textId="77777777" w:rsidR="00A96E2C" w:rsidRPr="00D862FF" w:rsidRDefault="00A96E2C" w:rsidP="00A96E2C">
      <w:pPr>
        <w:numPr>
          <w:ilvl w:val="0"/>
          <w:numId w:val="35"/>
        </w:numPr>
        <w:tabs>
          <w:tab w:val="num"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Zamawiający dokonuje płatności z wykorzystaniem mechanizmu podzielonej płatności, zgodnie z art. 108a-108b ustawy z dnia 11 marca 2004 r. o podatku od towarów i usług.</w:t>
      </w:r>
    </w:p>
    <w:p w14:paraId="001A2A23" w14:textId="77777777" w:rsidR="00A96E2C" w:rsidRPr="00D862FF" w:rsidRDefault="00A96E2C" w:rsidP="00A96E2C">
      <w:pPr>
        <w:numPr>
          <w:ilvl w:val="0"/>
          <w:numId w:val="35"/>
        </w:numPr>
        <w:tabs>
          <w:tab w:val="num"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Wynagrodzenie za wykonane usługi będzie płatne z konta Zamawiającego na konto Wykonawcy wskazane na fakturze w terminie do 21 dni od daty otrzymania faktury przez Zamawiającego.</w:t>
      </w:r>
    </w:p>
    <w:p w14:paraId="06CF2FEC" w14:textId="77777777" w:rsidR="00A96E2C" w:rsidRPr="00D862FF" w:rsidRDefault="00A96E2C" w:rsidP="00A96E2C">
      <w:pPr>
        <w:numPr>
          <w:ilvl w:val="0"/>
          <w:numId w:val="35"/>
        </w:numPr>
        <w:tabs>
          <w:tab w:val="num"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 przypadku przedstawienia przez Wykonawcę faktury wystawionej nieprawidłowo lub bezpodstawnie Zamawiający wymaga wystawienia przez Wykonawcę faktury korygującej wraz z załącznikami. Za termin zapłaty przyjmuje się dzień dokonania przelewu przez Zamawiającego.</w:t>
      </w:r>
    </w:p>
    <w:p w14:paraId="556E34D8" w14:textId="77777777" w:rsidR="00A96E2C" w:rsidRPr="00D862FF" w:rsidRDefault="00A96E2C" w:rsidP="00A96E2C">
      <w:pPr>
        <w:numPr>
          <w:ilvl w:val="0"/>
          <w:numId w:val="35"/>
        </w:numPr>
        <w:tabs>
          <w:tab w:val="num"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Wykonawca ma obowiązek wskazać odpowiedni do zapłaty wynagrodzenia rachunek bankowy lub rachunek wirtualny, który jest powiązany z rachunkiem rozliczeniowym należącym do Wykonawcy, znajdującym się w elektronicznym wykazie podmiotów prowadzonych przez Szefa Krajowej Administracji Skarbowej, zgodnie z art. 96b ust. 3 pkt 13 ustawie z dnia 11 marca 2004 r. o podatku od towarów i usług (</w:t>
      </w:r>
      <w:proofErr w:type="spellStart"/>
      <w:r w:rsidRPr="00D862FF">
        <w:rPr>
          <w:rFonts w:ascii="Times New Roman" w:eastAsia="Times New Roman" w:hAnsi="Times New Roman"/>
          <w:sz w:val="24"/>
          <w:szCs w:val="24"/>
          <w:lang w:eastAsia="ar-SA"/>
        </w:rPr>
        <w:t>t.j</w:t>
      </w:r>
      <w:proofErr w:type="spellEnd"/>
      <w:r w:rsidRPr="00D862FF">
        <w:rPr>
          <w:rFonts w:ascii="Times New Roman" w:eastAsia="Times New Roman" w:hAnsi="Times New Roman"/>
          <w:sz w:val="24"/>
          <w:szCs w:val="24"/>
          <w:lang w:eastAsia="ar-SA"/>
        </w:rPr>
        <w:t>. Dz. U. 2025 poz. 775</w:t>
      </w:r>
      <w:r w:rsidRPr="00D862FF">
        <w:rPr>
          <w:rFonts w:ascii="Times New Roman" w:eastAsia="Times New Roman" w:hAnsi="Times New Roman"/>
          <w:kern w:val="2"/>
          <w:sz w:val="24"/>
          <w:szCs w:val="24"/>
          <w:lang w:eastAsia="zh-CN"/>
        </w:rPr>
        <w:t xml:space="preserve">). </w:t>
      </w:r>
    </w:p>
    <w:p w14:paraId="7FEE2EF4" w14:textId="77777777" w:rsidR="00A96E2C" w:rsidRPr="00D862FF" w:rsidRDefault="00A96E2C" w:rsidP="00A96E2C">
      <w:pPr>
        <w:numPr>
          <w:ilvl w:val="0"/>
          <w:numId w:val="35"/>
        </w:numPr>
        <w:tabs>
          <w:tab w:val="num"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Wykonawca zobowiązuje się powiadomić Zamawiającego w ciągu 24 godzin o wykreśleniu jego rachunku bankowego z Wykazu lub utracie charakteru czynnego podatnika VAT</w:t>
      </w:r>
    </w:p>
    <w:p w14:paraId="6F8C3828" w14:textId="77777777" w:rsidR="00A96E2C" w:rsidRPr="00D862FF" w:rsidRDefault="00A96E2C" w:rsidP="00A96E2C">
      <w:pPr>
        <w:numPr>
          <w:ilvl w:val="0"/>
          <w:numId w:val="35"/>
        </w:numPr>
        <w:tabs>
          <w:tab w:val="num" w:pos="567"/>
        </w:tabs>
        <w:suppressAutoHyphens/>
        <w:spacing w:after="0" w:line="240" w:lineRule="auto"/>
        <w:ind w:left="567" w:hanging="567"/>
        <w:jc w:val="both"/>
        <w:rPr>
          <w:rFonts w:ascii="Times New Roman" w:eastAsia="Times New Roman" w:hAnsi="Times New Roman"/>
          <w:sz w:val="24"/>
          <w:szCs w:val="24"/>
          <w:lang w:eastAsia="ar-SA"/>
        </w:rPr>
      </w:pPr>
      <w:r w:rsidRPr="00D862FF">
        <w:rPr>
          <w:rFonts w:ascii="Times New Roman" w:eastAsia="Times New Roman" w:hAnsi="Times New Roman"/>
          <w:kern w:val="2"/>
          <w:sz w:val="24"/>
          <w:szCs w:val="24"/>
          <w:lang w:eastAsia="zh-CN"/>
        </w:rPr>
        <w:t>W przypadku gdy wskazany przez Wykonawcę rachunek bankowy nie znajduje się w Wykazie, Zamawiający jest</w:t>
      </w:r>
      <w:r w:rsidRPr="00D862FF">
        <w:rPr>
          <w:rFonts w:ascii="Times New Roman" w:eastAsia="Times New Roman" w:hAnsi="Times New Roman"/>
          <w:sz w:val="24"/>
          <w:szCs w:val="24"/>
          <w:lang w:eastAsia="ar-SA"/>
        </w:rPr>
        <w:t xml:space="preserve"> uprawniony do wstrzymania płatności wynagrodzenia do momentu wskazania przez Wykonawcę rachunku bankowego znajdującego się w Wykazie. Wstrzymanie płatności, o którym mowa w zdaniu poprzedzającym, nie wywoła żadnych negatywnych konsekwencji dla Zamawiającego, w tym w szczególności nie powstanie obowiązek zapłacenia odsetek za opóźnienie na rzecz Wykonawcy.</w:t>
      </w:r>
    </w:p>
    <w:p w14:paraId="71533790" w14:textId="77777777" w:rsidR="00A96E2C" w:rsidRPr="00D862FF" w:rsidRDefault="00A96E2C" w:rsidP="00A96E2C">
      <w:pPr>
        <w:numPr>
          <w:ilvl w:val="0"/>
          <w:numId w:val="35"/>
        </w:numPr>
        <w:tabs>
          <w:tab w:val="num" w:pos="567"/>
        </w:tabs>
        <w:suppressAutoHyphens/>
        <w:spacing w:after="0" w:line="240" w:lineRule="auto"/>
        <w:ind w:left="567" w:hanging="567"/>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Wykonawca zobowiązuje się do wystawiania i przesyłania faktur w formie ustrukturyzowanej w rozumieniu przepisów ustawy o podatku od towarów i usług, za pośrednictwem Krajowego Systemu e-Faktur. Każda ze Stron zobowiązuje się do wdrożenia i utrzymywania niezbędnych rozwiązań technicznych oraz organizacyjnych umożliwiających prawidłowe wystawianie i odbieranie faktur w Krajowym Systemu e-Faktur. Za dzień doręczenia faktury uważa się dzień przydzielenia numeru identyfikującego tę fakturę w Krajowym Systemie e-Faktur.</w:t>
      </w:r>
    </w:p>
    <w:p w14:paraId="208771D8" w14:textId="77777777" w:rsidR="00A96E2C" w:rsidRPr="00D862FF" w:rsidRDefault="00A96E2C" w:rsidP="00A96E2C">
      <w:pPr>
        <w:tabs>
          <w:tab w:val="left" w:pos="1134"/>
        </w:tabs>
        <w:spacing w:after="0" w:line="240" w:lineRule="auto"/>
        <w:jc w:val="both"/>
        <w:rPr>
          <w:rFonts w:ascii="Times New Roman" w:eastAsia="Times New Roman" w:hAnsi="Times New Roman"/>
          <w:sz w:val="24"/>
          <w:szCs w:val="24"/>
          <w:lang w:eastAsia="pl-PL"/>
        </w:rPr>
      </w:pPr>
    </w:p>
    <w:p w14:paraId="07273FEB" w14:textId="77777777" w:rsidR="00A96E2C" w:rsidRPr="00D862FF" w:rsidRDefault="00A96E2C" w:rsidP="00A96E2C">
      <w:pPr>
        <w:spacing w:after="0" w:line="240" w:lineRule="auto"/>
        <w:jc w:val="center"/>
        <w:rPr>
          <w:rFonts w:ascii="Times New Roman" w:hAnsi="Times New Roman"/>
          <w:b/>
          <w:sz w:val="24"/>
          <w:szCs w:val="24"/>
        </w:rPr>
      </w:pPr>
      <w:r w:rsidRPr="00D862FF">
        <w:rPr>
          <w:rFonts w:ascii="Times New Roman" w:hAnsi="Times New Roman"/>
          <w:b/>
          <w:sz w:val="24"/>
          <w:szCs w:val="24"/>
        </w:rPr>
        <w:t>§ 10</w:t>
      </w:r>
    </w:p>
    <w:p w14:paraId="07CBC2B0" w14:textId="77777777" w:rsidR="00A96E2C" w:rsidRPr="00D862FF" w:rsidRDefault="00A96E2C" w:rsidP="00A96E2C">
      <w:pPr>
        <w:spacing w:after="0" w:line="240" w:lineRule="auto"/>
        <w:jc w:val="center"/>
        <w:rPr>
          <w:rFonts w:ascii="Times New Roman" w:hAnsi="Times New Roman"/>
          <w:b/>
          <w:sz w:val="24"/>
          <w:szCs w:val="24"/>
        </w:rPr>
      </w:pPr>
      <w:r w:rsidRPr="00D862FF">
        <w:rPr>
          <w:rFonts w:ascii="Times New Roman" w:hAnsi="Times New Roman"/>
          <w:b/>
          <w:sz w:val="24"/>
          <w:szCs w:val="24"/>
        </w:rPr>
        <w:t>Zmiany umowy</w:t>
      </w:r>
    </w:p>
    <w:p w14:paraId="2EF882C6" w14:textId="77777777" w:rsidR="00A96E2C" w:rsidRPr="00D862FF" w:rsidRDefault="00A96E2C" w:rsidP="00A96E2C">
      <w:pPr>
        <w:numPr>
          <w:ilvl w:val="0"/>
          <w:numId w:val="27"/>
        </w:numPr>
        <w:shd w:val="clear" w:color="auto" w:fill="FFFFFF"/>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Zmiana postanowień niniejszej umowy wymaga zgody obu stron wyrażonej na piśmie pod rygorem nieważności.</w:t>
      </w:r>
    </w:p>
    <w:p w14:paraId="0EBDBF8C" w14:textId="77777777" w:rsidR="00A96E2C" w:rsidRPr="00D862FF" w:rsidRDefault="00A96E2C" w:rsidP="00A96E2C">
      <w:pPr>
        <w:numPr>
          <w:ilvl w:val="0"/>
          <w:numId w:val="27"/>
        </w:numPr>
        <w:shd w:val="clear" w:color="auto" w:fill="FFFFFF"/>
        <w:tabs>
          <w:tab w:val="left" w:pos="567"/>
        </w:tabs>
        <w:suppressAutoHyphens/>
        <w:spacing w:after="0" w:line="240" w:lineRule="auto"/>
        <w:ind w:left="567"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 xml:space="preserve">Zakazuje się zmian postanowień zawartej umowy w stosunku do treści oferty, na podstawie której dokonano wyboru Wykonawcy, chyba że zachodzi co najmniej jedna z okoliczności wskazanych w art. 455 PZP przy przestrzeganiu postanowień ust. 3. </w:t>
      </w:r>
    </w:p>
    <w:p w14:paraId="206A1AA1" w14:textId="77777777" w:rsidR="00A96E2C" w:rsidRPr="00D862FF" w:rsidRDefault="00A96E2C" w:rsidP="00A96E2C">
      <w:pPr>
        <w:numPr>
          <w:ilvl w:val="0"/>
          <w:numId w:val="27"/>
        </w:numPr>
        <w:shd w:val="clear" w:color="auto" w:fill="FFFFFF"/>
        <w:tabs>
          <w:tab w:val="left" w:pos="567"/>
        </w:tabs>
        <w:suppressAutoHyphens/>
        <w:spacing w:after="0" w:line="240" w:lineRule="auto"/>
        <w:ind w:left="567"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Dopuszczalna jest zmiana postanowień umowy w stosunku do treści oferty, na podstawie której dokonano wyboru Wykonawcy, z zachowaniem następujących warunków:</w:t>
      </w:r>
    </w:p>
    <w:p w14:paraId="218C51E1" w14:textId="77777777" w:rsidR="00A96E2C" w:rsidRPr="00D862FF" w:rsidRDefault="00A96E2C" w:rsidP="00A96E2C">
      <w:pPr>
        <w:numPr>
          <w:ilvl w:val="0"/>
          <w:numId w:val="28"/>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bCs/>
          <w:kern w:val="2"/>
          <w:sz w:val="24"/>
          <w:szCs w:val="24"/>
          <w:lang w:eastAsia="zh-CN"/>
        </w:rPr>
        <w:t xml:space="preserve">jeżeli zmiana albo rezygnacja z podwykonawcy dotyczy podmiotu, na którego zasoby Wykonawca powoływał się, na zasadach określonych w art. 118 ust. 1 PZP, w celu </w:t>
      </w:r>
      <w:r w:rsidRPr="00D862FF">
        <w:rPr>
          <w:rFonts w:ascii="Times New Roman" w:eastAsia="Times New Roman" w:hAnsi="Times New Roman"/>
          <w:bCs/>
          <w:kern w:val="2"/>
          <w:sz w:val="24"/>
          <w:szCs w:val="24"/>
          <w:lang w:eastAsia="zh-CN"/>
        </w:rPr>
        <w:lastRenderedPageBreak/>
        <w:t>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z odpowiednim stosowaniem art. 122 PZP,</w:t>
      </w:r>
    </w:p>
    <w:p w14:paraId="1F2DF1D8" w14:textId="77777777" w:rsidR="00A96E2C" w:rsidRPr="00D862FF" w:rsidRDefault="00A96E2C" w:rsidP="00A96E2C">
      <w:pPr>
        <w:numPr>
          <w:ilvl w:val="0"/>
          <w:numId w:val="28"/>
        </w:numPr>
        <w:tabs>
          <w:tab w:val="left" w:pos="1134"/>
        </w:tabs>
        <w:suppressAutoHyphens/>
        <w:spacing w:after="0" w:line="240" w:lineRule="auto"/>
        <w:ind w:left="1134"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jeżeli konieczność wprowadzenia zmiany wynika ze zmian w obowiązujących przepisach prawa,</w:t>
      </w:r>
    </w:p>
    <w:p w14:paraId="40A39B6C" w14:textId="77777777" w:rsidR="00A96E2C" w:rsidRPr="00D862FF" w:rsidRDefault="00A96E2C" w:rsidP="00A96E2C">
      <w:pPr>
        <w:numPr>
          <w:ilvl w:val="0"/>
          <w:numId w:val="28"/>
        </w:numPr>
        <w:tabs>
          <w:tab w:val="left" w:pos="1134"/>
        </w:tabs>
        <w:suppressAutoHyphens/>
        <w:spacing w:after="0" w:line="240" w:lineRule="auto"/>
        <w:ind w:left="1134"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jeżeli zmiana jest korzystna z punktu widzenia realizacji Prac lub obniża koszty ponoszone przez Zamawiającego,</w:t>
      </w:r>
    </w:p>
    <w:p w14:paraId="5F8E61AA" w14:textId="77777777" w:rsidR="00A96E2C" w:rsidRPr="00D862FF" w:rsidRDefault="00A96E2C" w:rsidP="00A96E2C">
      <w:pPr>
        <w:numPr>
          <w:ilvl w:val="0"/>
          <w:numId w:val="28"/>
        </w:numPr>
        <w:tabs>
          <w:tab w:val="left" w:pos="1134"/>
        </w:tabs>
        <w:suppressAutoHyphens/>
        <w:spacing w:after="0" w:line="240" w:lineRule="auto"/>
        <w:ind w:left="1134"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jeżeli w rozumieniu pojęć użytych w umowie powstają niejasności lub rozbieżności, których nie można usunąć w inny sposób jak tylko poprzez zmianę i doprecyzowanie umowy, tak aby obie strony jednoznacznie zinterpretowały jej postanowienia,</w:t>
      </w:r>
    </w:p>
    <w:p w14:paraId="74459205" w14:textId="77777777" w:rsidR="00A96E2C" w:rsidRPr="00D862FF" w:rsidRDefault="00A96E2C" w:rsidP="00A96E2C">
      <w:pPr>
        <w:numPr>
          <w:ilvl w:val="0"/>
          <w:numId w:val="28"/>
        </w:numPr>
        <w:tabs>
          <w:tab w:val="left" w:pos="1134"/>
        </w:tabs>
        <w:suppressAutoHyphens/>
        <w:spacing w:after="0" w:line="240" w:lineRule="auto"/>
        <w:ind w:left="1134"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 xml:space="preserve">jeżeli zachodzi potrzeba zmiany terminu wykonania umowy, pod warunkiem, że zaszły okoliczności, których nie można było przewidzieć w chwili zawarcia umowy, w szczególności gdy realizowane są roboty dodatkowe, </w:t>
      </w:r>
    </w:p>
    <w:p w14:paraId="2BFFACCC" w14:textId="77777777" w:rsidR="00A96E2C" w:rsidRPr="00D862FF" w:rsidRDefault="00A96E2C" w:rsidP="00A96E2C">
      <w:pPr>
        <w:numPr>
          <w:ilvl w:val="0"/>
          <w:numId w:val="28"/>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bCs/>
          <w:kern w:val="2"/>
          <w:sz w:val="24"/>
          <w:szCs w:val="24"/>
          <w:lang w:eastAsia="zh-CN"/>
        </w:rPr>
        <w:t>jeżeli zachodzi potrzeba przedłużenia</w:t>
      </w:r>
      <w:r w:rsidRPr="00D862FF">
        <w:rPr>
          <w:rFonts w:ascii="Times New Roman" w:eastAsia="Times New Roman" w:hAnsi="Times New Roman"/>
          <w:bCs/>
          <w:color w:val="FF0000"/>
          <w:kern w:val="2"/>
          <w:sz w:val="24"/>
          <w:szCs w:val="24"/>
          <w:lang w:eastAsia="zh-CN"/>
        </w:rPr>
        <w:t xml:space="preserve"> </w:t>
      </w:r>
      <w:r w:rsidRPr="00D862FF">
        <w:rPr>
          <w:rFonts w:ascii="Times New Roman" w:eastAsia="Times New Roman" w:hAnsi="Times New Roman"/>
          <w:bCs/>
          <w:kern w:val="2"/>
          <w:sz w:val="24"/>
          <w:szCs w:val="24"/>
          <w:lang w:eastAsia="zh-CN"/>
        </w:rPr>
        <w:t>terminu wykonania Prac w przypadku:</w:t>
      </w:r>
    </w:p>
    <w:p w14:paraId="0A94E601" w14:textId="77777777" w:rsidR="00A96E2C" w:rsidRPr="00D862FF" w:rsidRDefault="00A96E2C" w:rsidP="00A96E2C">
      <w:pPr>
        <w:numPr>
          <w:ilvl w:val="2"/>
          <w:numId w:val="41"/>
        </w:numPr>
        <w:tabs>
          <w:tab w:val="left" w:pos="1701"/>
        </w:tabs>
        <w:suppressAutoHyphens/>
        <w:spacing w:after="0" w:line="240" w:lineRule="auto"/>
        <w:ind w:left="1701" w:hanging="567"/>
        <w:jc w:val="both"/>
        <w:rPr>
          <w:rFonts w:ascii="Times New Roman" w:eastAsia="Times New Roman" w:hAnsi="Times New Roman"/>
          <w:kern w:val="2"/>
          <w:sz w:val="24"/>
          <w:szCs w:val="24"/>
          <w:lang w:eastAsia="zh-CN"/>
        </w:rPr>
      </w:pPr>
      <w:r w:rsidRPr="00D862FF">
        <w:rPr>
          <w:rFonts w:ascii="Times New Roman" w:eastAsia="Times New Roman" w:hAnsi="Times New Roman"/>
          <w:bCs/>
          <w:kern w:val="2"/>
          <w:sz w:val="24"/>
          <w:szCs w:val="24"/>
          <w:lang w:eastAsia="zh-CN"/>
        </w:rPr>
        <w:t>okoliczności wynikających z tzw. „siły wyższej”,</w:t>
      </w:r>
    </w:p>
    <w:p w14:paraId="0D486A51" w14:textId="77777777" w:rsidR="00A96E2C" w:rsidRPr="00D862FF" w:rsidRDefault="00A96E2C" w:rsidP="00A96E2C">
      <w:pPr>
        <w:numPr>
          <w:ilvl w:val="2"/>
          <w:numId w:val="41"/>
        </w:numPr>
        <w:tabs>
          <w:tab w:val="left" w:pos="1701"/>
        </w:tabs>
        <w:suppressAutoHyphens/>
        <w:spacing w:after="0" w:line="240" w:lineRule="auto"/>
        <w:ind w:left="1701"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konieczności uzyskania dodatkowych uzgodnień i pozwoleń,</w:t>
      </w:r>
    </w:p>
    <w:p w14:paraId="2E235083" w14:textId="77777777" w:rsidR="00A96E2C" w:rsidRPr="00D862FF" w:rsidRDefault="00A96E2C" w:rsidP="00A96E2C">
      <w:pPr>
        <w:numPr>
          <w:ilvl w:val="2"/>
          <w:numId w:val="41"/>
        </w:numPr>
        <w:tabs>
          <w:tab w:val="left" w:pos="1701"/>
        </w:tabs>
        <w:suppressAutoHyphens/>
        <w:spacing w:after="0" w:line="240" w:lineRule="auto"/>
        <w:ind w:left="1701"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jakiegokolwiek opóźnienia, utrudnienia lub przeszkód spowodowanych przez lub dających się przypisać Zamawiającemu,</w:t>
      </w:r>
    </w:p>
    <w:p w14:paraId="1BD47614" w14:textId="77777777" w:rsidR="00A96E2C" w:rsidRPr="00D862FF" w:rsidRDefault="00A96E2C" w:rsidP="00A96E2C">
      <w:pPr>
        <w:numPr>
          <w:ilvl w:val="2"/>
          <w:numId w:val="41"/>
        </w:numPr>
        <w:tabs>
          <w:tab w:val="left" w:pos="1701"/>
        </w:tabs>
        <w:suppressAutoHyphens/>
        <w:spacing w:after="0" w:line="240" w:lineRule="auto"/>
        <w:ind w:left="1701"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wykonania robót zamiennych ze względu na zasady wiedzy technicznej i budowlanej,</w:t>
      </w:r>
    </w:p>
    <w:p w14:paraId="40C2917E" w14:textId="77777777" w:rsidR="00A96E2C" w:rsidRPr="00D862FF" w:rsidRDefault="00A96E2C" w:rsidP="00A96E2C">
      <w:pPr>
        <w:numPr>
          <w:ilvl w:val="2"/>
          <w:numId w:val="41"/>
        </w:numPr>
        <w:tabs>
          <w:tab w:val="left" w:pos="1701"/>
        </w:tabs>
        <w:suppressAutoHyphens/>
        <w:spacing w:after="0" w:line="240" w:lineRule="auto"/>
        <w:ind w:left="1701" w:hanging="567"/>
        <w:jc w:val="both"/>
        <w:rPr>
          <w:rFonts w:ascii="Times New Roman" w:eastAsia="Times New Roman" w:hAnsi="Times New Roman"/>
          <w:kern w:val="2"/>
          <w:sz w:val="24"/>
          <w:szCs w:val="24"/>
          <w:lang w:eastAsia="zh-CN"/>
        </w:rPr>
      </w:pPr>
      <w:r w:rsidRPr="00D862FF">
        <w:rPr>
          <w:rFonts w:ascii="Times New Roman" w:eastAsia="Times New Roman" w:hAnsi="Times New Roman"/>
          <w:bCs/>
          <w:kern w:val="2"/>
          <w:sz w:val="24"/>
          <w:szCs w:val="24"/>
          <w:lang w:eastAsia="zh-CN"/>
        </w:rPr>
        <w:t>jeżeli opóźnienie przekroczy okres, przewidziany w przepisach prawa, w którym ww. decyzje powinny zostać wydane oraz nie są następstwem okoliczności, za które Wykonawca ponosi odpowiedzialność,</w:t>
      </w:r>
    </w:p>
    <w:p w14:paraId="03545968" w14:textId="77777777" w:rsidR="00A96E2C" w:rsidRPr="00D862FF" w:rsidRDefault="00A96E2C" w:rsidP="00A96E2C">
      <w:pPr>
        <w:suppressAutoHyphens/>
        <w:spacing w:after="0" w:line="240" w:lineRule="auto"/>
        <w:ind w:left="1134"/>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z zastrzeżeniem, że termin zakończenia Prac nie zostanie przedłużony, jeżeli Zamawiający uzna, że możliwe opóźnienie wynika z przyczyn leżących po stronie Wykonawcy,</w:t>
      </w:r>
    </w:p>
    <w:p w14:paraId="55F69AF6" w14:textId="77777777" w:rsidR="00A96E2C" w:rsidRPr="00D862FF" w:rsidRDefault="00A96E2C" w:rsidP="00A96E2C">
      <w:pPr>
        <w:numPr>
          <w:ilvl w:val="0"/>
          <w:numId w:val="28"/>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bCs/>
          <w:kern w:val="2"/>
          <w:sz w:val="24"/>
          <w:szCs w:val="24"/>
          <w:lang w:eastAsia="zh-CN"/>
        </w:rPr>
        <w:t>jeżeli zmiana zakresu i rodzaju Prac jest korzystna np. technologicznie dla Zamawiającego albo zaszły okoliczności, których nie można było przewidzieć w chwili zawarcia umowy, pomimo zachowania należytej staranności, np. w trakcie wykonywania Prac pojawią się na rynku nowe, nowocześniejsze, lub o wyższych parametrach użytkowych urządzenia lub technologie, które lepiej będą zaspokajać potrzeby Zamawiającego lub gdy podczas wykonywania zamówienia pojawiły się okoliczności, których w trakcie sporządzania dokumentacji zamówienia nie można było przewidzieć i jednocześnie powodują one, że wykonanie Prac zgodnie z załączoną do SWZ dokumentacją lub specyfikacją techniczną wykonania i odbioru Prac prowadziłoby do powstania przeszkód w prawidłowym funkcjonowaniu obiektu,</w:t>
      </w:r>
    </w:p>
    <w:p w14:paraId="70A3A157" w14:textId="77777777" w:rsidR="00A96E2C" w:rsidRPr="00D862FF" w:rsidRDefault="00A96E2C" w:rsidP="00A96E2C">
      <w:pPr>
        <w:numPr>
          <w:ilvl w:val="0"/>
          <w:numId w:val="28"/>
        </w:numPr>
        <w:tabs>
          <w:tab w:val="left" w:pos="1134"/>
        </w:tabs>
        <w:suppressAutoHyphens/>
        <w:spacing w:after="0" w:line="240" w:lineRule="auto"/>
        <w:ind w:left="1134"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jeżeli zachodzi konieczność zmiany materiałów użytych do wykonania Prac pod warunkiem, że materiały zamienne będą o parametrach nie gorszych lub równych,</w:t>
      </w:r>
    </w:p>
    <w:p w14:paraId="50716C82" w14:textId="77777777" w:rsidR="00A96E2C" w:rsidRPr="00D862FF" w:rsidRDefault="00A96E2C" w:rsidP="00A96E2C">
      <w:pPr>
        <w:numPr>
          <w:ilvl w:val="0"/>
          <w:numId w:val="28"/>
        </w:numPr>
        <w:tabs>
          <w:tab w:val="left" w:pos="1134"/>
        </w:tabs>
        <w:suppressAutoHyphens/>
        <w:spacing w:after="0" w:line="240" w:lineRule="auto"/>
        <w:ind w:left="1134"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jeżeli wystąpiła istotna zmiana w ilości jakiegokolwiek elementu Prac,</w:t>
      </w:r>
    </w:p>
    <w:p w14:paraId="2A5C9244" w14:textId="77777777" w:rsidR="00A96E2C" w:rsidRPr="00D862FF" w:rsidRDefault="00A96E2C" w:rsidP="00A96E2C">
      <w:pPr>
        <w:numPr>
          <w:ilvl w:val="0"/>
          <w:numId w:val="28"/>
        </w:numPr>
        <w:tabs>
          <w:tab w:val="left" w:pos="1134"/>
        </w:tabs>
        <w:suppressAutoHyphens/>
        <w:spacing w:after="0" w:line="240" w:lineRule="auto"/>
        <w:ind w:left="1134"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jeżeli zachodzi konieczność zmiany osób wskazanych w § 3 ust. 5, pod warunkiem że Wykonawca przedstawi dla nowej osoby kserokopię wymaganych uprawnień oraz kopię aktualnego zaświadczenia o przynależności do właściwej Izby Samorządu Zawodowego lub dokumenty potwierdzające uznanie kwalifikacji lub możliwość świadczenia usług transgranicznych,</w:t>
      </w:r>
    </w:p>
    <w:p w14:paraId="3C6408C7" w14:textId="77777777" w:rsidR="00A96E2C" w:rsidRPr="00D862FF" w:rsidRDefault="00A96E2C" w:rsidP="00A96E2C">
      <w:pPr>
        <w:numPr>
          <w:ilvl w:val="0"/>
          <w:numId w:val="28"/>
        </w:numPr>
        <w:tabs>
          <w:tab w:val="left" w:pos="1134"/>
        </w:tabs>
        <w:suppressAutoHyphens/>
        <w:spacing w:after="0" w:line="240" w:lineRule="auto"/>
        <w:ind w:left="1134"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jeżeli Zamawiający, na wniosek Wykonawcy, wyrazi zgodę na wykonanie robót zamiennych w innej technologii aniżeli przewidziana w dokumentacji, pod warunkiem, że rozwiązanie proponowane przez Wykonawcę jest równorzędne lub lepsze funkcjonalnie od wskazanego w dokumentacji; w takim przypadku Wykonawca przedstawia Zamawiającemu projekt zamienny zawierający opis proponowanych zmian wraz z rysunkami, a projekt taki wymaga akceptacji Zamawiającego w formie pisemnej pod rygorem nieważności,</w:t>
      </w:r>
    </w:p>
    <w:p w14:paraId="64B19E78" w14:textId="77777777" w:rsidR="00A96E2C" w:rsidRPr="00D862FF" w:rsidRDefault="00A96E2C" w:rsidP="00A96E2C">
      <w:pPr>
        <w:numPr>
          <w:ilvl w:val="0"/>
          <w:numId w:val="28"/>
        </w:numPr>
        <w:tabs>
          <w:tab w:val="left" w:pos="1134"/>
        </w:tabs>
        <w:suppressAutoHyphens/>
        <w:spacing w:after="0" w:line="240" w:lineRule="auto"/>
        <w:ind w:left="1134"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 xml:space="preserve">jeżeli zachodzi potrzeba wykonania robót zamiennych lub odstąpienia od części Prac celem należytego wykonania zamówienia. Zmiana wynagrodzenia nastąpi w oparciu o </w:t>
      </w:r>
      <w:r w:rsidRPr="00D862FF">
        <w:rPr>
          <w:rFonts w:ascii="Times New Roman" w:eastAsia="Times New Roman" w:hAnsi="Times New Roman"/>
          <w:bCs/>
          <w:kern w:val="2"/>
          <w:sz w:val="24"/>
          <w:szCs w:val="24"/>
          <w:lang w:eastAsia="zh-CN"/>
        </w:rPr>
        <w:lastRenderedPageBreak/>
        <w:t>wyliczenia przedstawione przez Wykonawcę i zatwierdzone przez Zamawiającego. Podstawę dla wykonania robót zamiennych od odstąpienia od części Prac stanowić może protokół konieczności, z którego wynikać będzie, że wykonanie określonej części Prac zgodnie z dokumentacją jest niemożliwe lub niecelowe albo konieczne jest wykonanie robót zamiennych z uwagi na wymogi związane z przepisami i zasadami wiedzy technicznej. Protokół konieczności powinien być podpisany przez Wykonawcę i osobę, o której mowa w § 3 ust. 5 powyżej, oraz Zamawiającego,</w:t>
      </w:r>
    </w:p>
    <w:p w14:paraId="0D195C2E" w14:textId="77777777" w:rsidR="00A96E2C" w:rsidRPr="00D862FF" w:rsidRDefault="00A96E2C" w:rsidP="00A96E2C">
      <w:pPr>
        <w:numPr>
          <w:ilvl w:val="0"/>
          <w:numId w:val="28"/>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bCs/>
          <w:kern w:val="2"/>
          <w:sz w:val="24"/>
          <w:szCs w:val="24"/>
          <w:lang w:eastAsia="zh-CN"/>
        </w:rPr>
        <w:t>jeżeli wystąpiły zmiany danych teleadresowych stron umowy, przy czym w razie zmian danych objętych wyłącznie komparycją umowy lub § 3 ust. 1 nowe dane teleadresowe mogą być pisemnie notyfikowane przez stronę, której one dotyczą, w odrębnym oświadczeniu, pisemnie tylko poświadczonym przez drugą stronę.</w:t>
      </w:r>
    </w:p>
    <w:p w14:paraId="20F20A7C" w14:textId="77777777" w:rsidR="00A96E2C" w:rsidRPr="00D862FF" w:rsidRDefault="00A96E2C" w:rsidP="00A96E2C">
      <w:pPr>
        <w:numPr>
          <w:ilvl w:val="0"/>
          <w:numId w:val="27"/>
        </w:numPr>
        <w:shd w:val="clear" w:color="auto" w:fill="FFFFFF"/>
        <w:tabs>
          <w:tab w:val="left" w:pos="426"/>
        </w:tabs>
        <w:suppressAutoHyphens/>
        <w:spacing w:after="0" w:line="240" w:lineRule="auto"/>
        <w:ind w:left="375" w:hanging="375"/>
        <w:jc w:val="both"/>
        <w:rPr>
          <w:rFonts w:ascii="Times New Roman" w:eastAsia="Times New Roman" w:hAnsi="Times New Roman"/>
          <w:bCs/>
          <w:sz w:val="24"/>
          <w:szCs w:val="24"/>
        </w:rPr>
      </w:pPr>
      <w:r w:rsidRPr="00D862FF">
        <w:rPr>
          <w:rFonts w:ascii="Times New Roman" w:eastAsia="Times New Roman" w:hAnsi="Times New Roman"/>
          <w:bCs/>
          <w:sz w:val="24"/>
          <w:szCs w:val="24"/>
        </w:rPr>
        <w:t>Zmiany o charakterze nieistotnym mogą być wprowadzone do umowy w każdym czasie.</w:t>
      </w:r>
    </w:p>
    <w:p w14:paraId="0088EC40" w14:textId="77777777" w:rsidR="00A96E2C" w:rsidRPr="00D862FF" w:rsidRDefault="00A96E2C" w:rsidP="00A96E2C">
      <w:pPr>
        <w:shd w:val="clear" w:color="auto" w:fill="FFFFFF"/>
        <w:tabs>
          <w:tab w:val="left" w:pos="426"/>
        </w:tabs>
        <w:suppressAutoHyphens/>
        <w:spacing w:after="0" w:line="240" w:lineRule="auto"/>
        <w:ind w:left="375"/>
        <w:jc w:val="both"/>
        <w:rPr>
          <w:rFonts w:ascii="Times New Roman" w:eastAsia="Times New Roman" w:hAnsi="Times New Roman"/>
          <w:kern w:val="2"/>
          <w:sz w:val="24"/>
          <w:szCs w:val="24"/>
          <w:lang w:eastAsia="zh-CN"/>
        </w:rPr>
      </w:pPr>
    </w:p>
    <w:p w14:paraId="1FDC0561" w14:textId="77777777" w:rsidR="00A96E2C" w:rsidRPr="00D862FF" w:rsidRDefault="00A96E2C" w:rsidP="00A96E2C">
      <w:pPr>
        <w:widowControl w:val="0"/>
        <w:suppressAutoHyphens/>
        <w:spacing w:after="0" w:line="240" w:lineRule="auto"/>
        <w:rPr>
          <w:rFonts w:ascii="Times New Roman" w:eastAsia="Times New Roman" w:hAnsi="Times New Roman"/>
          <w:bCs/>
          <w:kern w:val="2"/>
          <w:sz w:val="24"/>
          <w:szCs w:val="24"/>
          <w:lang w:eastAsia="zh-CN"/>
        </w:rPr>
      </w:pPr>
    </w:p>
    <w:p w14:paraId="56C72192" w14:textId="77777777" w:rsidR="00A96E2C" w:rsidRPr="00D862FF" w:rsidRDefault="00A96E2C" w:rsidP="00A96E2C">
      <w:pPr>
        <w:widowControl w:val="0"/>
        <w:suppressAutoHyphens/>
        <w:spacing w:after="0" w:line="240" w:lineRule="auto"/>
        <w:jc w:val="center"/>
        <w:rPr>
          <w:rFonts w:ascii="Times New Roman" w:eastAsia="Times New Roman" w:hAnsi="Times New Roman"/>
          <w:b/>
          <w:kern w:val="2"/>
          <w:sz w:val="24"/>
          <w:szCs w:val="24"/>
          <w:lang w:eastAsia="zh-CN"/>
        </w:rPr>
      </w:pPr>
      <w:r w:rsidRPr="00D862FF">
        <w:rPr>
          <w:rFonts w:ascii="Times New Roman" w:eastAsia="Times New Roman" w:hAnsi="Times New Roman"/>
          <w:b/>
          <w:kern w:val="2"/>
          <w:sz w:val="24"/>
          <w:szCs w:val="24"/>
          <w:lang w:eastAsia="zh-CN"/>
        </w:rPr>
        <w:t>§ 11</w:t>
      </w:r>
    </w:p>
    <w:p w14:paraId="305FC062" w14:textId="77777777" w:rsidR="00A96E2C" w:rsidRPr="00D862FF" w:rsidRDefault="00A96E2C" w:rsidP="00A96E2C">
      <w:pPr>
        <w:widowControl w:val="0"/>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Odstąpienie od umowy</w:t>
      </w:r>
    </w:p>
    <w:p w14:paraId="646445C4" w14:textId="77777777" w:rsidR="00A96E2C" w:rsidRPr="00D862FF" w:rsidRDefault="00A96E2C" w:rsidP="00A96E2C">
      <w:pPr>
        <w:numPr>
          <w:ilvl w:val="0"/>
          <w:numId w:val="29"/>
        </w:numPr>
        <w:tabs>
          <w:tab w:val="num" w:pos="567"/>
        </w:tabs>
        <w:suppressAutoHyphens/>
        <w:spacing w:after="0" w:line="240" w:lineRule="auto"/>
        <w:ind w:left="567" w:hanging="567"/>
        <w:jc w:val="both"/>
        <w:textAlignment w:val="baseline"/>
        <w:rPr>
          <w:rFonts w:ascii="Times New Roman" w:eastAsia="Times New Roman" w:hAnsi="Times New Roman"/>
          <w:b/>
          <w:sz w:val="24"/>
          <w:szCs w:val="24"/>
          <w:lang w:eastAsia="ar-SA"/>
        </w:rPr>
      </w:pPr>
      <w:r w:rsidRPr="00D862FF">
        <w:rPr>
          <w:rFonts w:ascii="Times New Roman" w:eastAsia="Times New Roman" w:hAnsi="Times New Roman"/>
          <w:iCs/>
          <w:color w:val="000000"/>
          <w:sz w:val="24"/>
          <w:szCs w:val="24"/>
          <w:lang w:eastAsia="pl-PL"/>
        </w:rPr>
        <w:t xml:space="preserve">Poza </w:t>
      </w:r>
      <w:r w:rsidRPr="00D862FF">
        <w:rPr>
          <w:rFonts w:ascii="Times New Roman" w:eastAsia="Times New Roman" w:hAnsi="Times New Roman"/>
          <w:iCs/>
          <w:sz w:val="24"/>
          <w:szCs w:val="24"/>
          <w:lang w:eastAsia="pl-PL"/>
        </w:rPr>
        <w:t>przypadkami</w:t>
      </w:r>
      <w:r w:rsidRPr="00D862FF">
        <w:rPr>
          <w:rFonts w:ascii="Times New Roman" w:eastAsia="Times New Roman" w:hAnsi="Times New Roman"/>
          <w:iCs/>
          <w:color w:val="000000"/>
          <w:sz w:val="24"/>
          <w:szCs w:val="24"/>
          <w:lang w:eastAsia="pl-PL"/>
        </w:rPr>
        <w:t xml:space="preserve"> określonymi w Kodeksie cywilnym Zamawiającemu przysługuje prawo do </w:t>
      </w:r>
      <w:r w:rsidRPr="00D862FF">
        <w:rPr>
          <w:rFonts w:ascii="Times New Roman" w:eastAsia="Times New Roman" w:hAnsi="Times New Roman"/>
          <w:iCs/>
          <w:sz w:val="24"/>
          <w:szCs w:val="24"/>
          <w:lang w:eastAsia="pl-PL"/>
        </w:rPr>
        <w:t>odstąpienia</w:t>
      </w:r>
      <w:r w:rsidRPr="00D862FF">
        <w:rPr>
          <w:rFonts w:ascii="Times New Roman" w:eastAsia="Times New Roman" w:hAnsi="Times New Roman"/>
          <w:iCs/>
          <w:color w:val="000000"/>
          <w:sz w:val="24"/>
          <w:szCs w:val="24"/>
          <w:lang w:eastAsia="pl-PL"/>
        </w:rPr>
        <w:t xml:space="preserve"> od umowy</w:t>
      </w:r>
      <w:r w:rsidRPr="00D862FF">
        <w:rPr>
          <w:rFonts w:ascii="Times New Roman" w:eastAsia="Times New Roman" w:hAnsi="Times New Roman"/>
          <w:bCs/>
          <w:sz w:val="24"/>
          <w:szCs w:val="24"/>
          <w:lang w:eastAsia="ar-SA"/>
        </w:rPr>
        <w:t>:</w:t>
      </w:r>
    </w:p>
    <w:p w14:paraId="75D56C0E" w14:textId="77777777" w:rsidR="00A96E2C" w:rsidRPr="00D862FF" w:rsidRDefault="00A96E2C" w:rsidP="00A96E2C">
      <w:pPr>
        <w:numPr>
          <w:ilvl w:val="0"/>
          <w:numId w:val="54"/>
        </w:numPr>
        <w:tabs>
          <w:tab w:val="left" w:pos="1134"/>
        </w:tabs>
        <w:suppressAutoHyphens/>
        <w:spacing w:after="0" w:line="240" w:lineRule="auto"/>
        <w:ind w:left="1134" w:hanging="567"/>
        <w:jc w:val="both"/>
        <w:rPr>
          <w:rFonts w:ascii="Times New Roman" w:eastAsia="Times New Roman" w:hAnsi="Times New Roman"/>
          <w:sz w:val="24"/>
          <w:szCs w:val="24"/>
          <w:lang w:eastAsia="zh-CN"/>
        </w:rPr>
      </w:pPr>
      <w:r w:rsidRPr="00D862FF">
        <w:rPr>
          <w:rFonts w:ascii="Times New Roman" w:eastAsia="Times New Roman" w:hAnsi="Times New Roman"/>
          <w:sz w:val="24"/>
          <w:szCs w:val="24"/>
          <w:lang w:eastAsia="zh-CN"/>
        </w:rPr>
        <w:t>w trybie i na zasadach określonych w art. 456 PZP,</w:t>
      </w:r>
    </w:p>
    <w:p w14:paraId="179F5EF5" w14:textId="77777777" w:rsidR="00A96E2C" w:rsidRPr="00D862FF" w:rsidRDefault="00A96E2C" w:rsidP="00A96E2C">
      <w:pPr>
        <w:numPr>
          <w:ilvl w:val="0"/>
          <w:numId w:val="54"/>
        </w:numPr>
        <w:tabs>
          <w:tab w:val="left" w:pos="1134"/>
        </w:tabs>
        <w:suppressAutoHyphens/>
        <w:spacing w:after="0" w:line="240" w:lineRule="auto"/>
        <w:ind w:left="1134"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 xml:space="preserve">Wykonawca nie przystąpił do realizacji Prac w terminie 7 dni od dnia zawarcia umowy bez uzasadnionych przyczyn </w:t>
      </w:r>
      <w:r w:rsidRPr="00D862FF">
        <w:rPr>
          <w:rFonts w:ascii="Times New Roman" w:eastAsia="Times New Roman" w:hAnsi="Times New Roman"/>
          <w:iCs/>
          <w:color w:val="000000"/>
          <w:sz w:val="24"/>
          <w:szCs w:val="24"/>
          <w:lang w:eastAsia="pl-PL"/>
        </w:rPr>
        <w:t>oraz nie czyni tego pomimo pisemnego wezwania Zamawiającego i upływu wyznaczonego w wezwaniu terminu nie krótszego niż 7 dni</w:t>
      </w:r>
      <w:r w:rsidRPr="00D862FF">
        <w:rPr>
          <w:rFonts w:ascii="Times New Roman" w:eastAsia="Times New Roman" w:hAnsi="Times New Roman"/>
          <w:bCs/>
          <w:kern w:val="2"/>
          <w:sz w:val="24"/>
          <w:szCs w:val="24"/>
          <w:lang w:eastAsia="zh-CN"/>
        </w:rPr>
        <w:t>,</w:t>
      </w:r>
    </w:p>
    <w:p w14:paraId="580A98DF" w14:textId="77777777" w:rsidR="00A96E2C" w:rsidRPr="00D862FF" w:rsidRDefault="00A96E2C" w:rsidP="00A96E2C">
      <w:pPr>
        <w:numPr>
          <w:ilvl w:val="0"/>
          <w:numId w:val="54"/>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bCs/>
          <w:kern w:val="2"/>
          <w:sz w:val="24"/>
          <w:szCs w:val="24"/>
          <w:lang w:eastAsia="zh-CN"/>
        </w:rPr>
        <w:t xml:space="preserve">Wykonawca przerwał realizację Prac na czas wynoszący co najmniej 7 dni i nie podejmuje Prac pomimo pisemnego </w:t>
      </w:r>
      <w:r w:rsidRPr="00D862FF">
        <w:rPr>
          <w:rFonts w:ascii="Times New Roman" w:eastAsia="Times New Roman" w:hAnsi="Times New Roman"/>
          <w:iCs/>
          <w:color w:val="000000"/>
          <w:sz w:val="24"/>
          <w:szCs w:val="24"/>
          <w:lang w:eastAsia="pl-PL"/>
        </w:rPr>
        <w:t>wezwania Zamawiającego i upływu wyznaczonego w wezwaniu terminu nie krótszego niż 7 dni</w:t>
      </w:r>
      <w:r w:rsidRPr="00D862FF">
        <w:rPr>
          <w:rFonts w:ascii="Times New Roman" w:eastAsia="Times New Roman" w:hAnsi="Times New Roman"/>
          <w:kern w:val="2"/>
          <w:sz w:val="24"/>
          <w:szCs w:val="24"/>
          <w:lang w:eastAsia="zh-CN"/>
        </w:rPr>
        <w:t>.</w:t>
      </w:r>
    </w:p>
    <w:p w14:paraId="299781DF" w14:textId="77777777" w:rsidR="00A96E2C" w:rsidRPr="00D862FF" w:rsidRDefault="00A96E2C" w:rsidP="00A96E2C">
      <w:pPr>
        <w:numPr>
          <w:ilvl w:val="0"/>
          <w:numId w:val="29"/>
        </w:numPr>
        <w:tabs>
          <w:tab w:val="num" w:pos="567"/>
        </w:tabs>
        <w:suppressAutoHyphens/>
        <w:spacing w:after="0" w:line="240" w:lineRule="auto"/>
        <w:ind w:left="567" w:hanging="567"/>
        <w:jc w:val="both"/>
        <w:textAlignment w:val="baseline"/>
        <w:rPr>
          <w:rFonts w:ascii="Times New Roman" w:eastAsia="Times New Roman" w:hAnsi="Times New Roman"/>
          <w:iCs/>
          <w:color w:val="000000"/>
          <w:sz w:val="24"/>
          <w:szCs w:val="24"/>
          <w:lang w:eastAsia="pl-PL"/>
        </w:rPr>
      </w:pPr>
      <w:r w:rsidRPr="00D862FF">
        <w:rPr>
          <w:rFonts w:ascii="Times New Roman" w:eastAsia="Times New Roman" w:hAnsi="Times New Roman"/>
          <w:iCs/>
          <w:color w:val="000000"/>
          <w:sz w:val="24"/>
          <w:szCs w:val="24"/>
          <w:lang w:eastAsia="pl-PL"/>
        </w:rPr>
        <w:t>Odstąpienie od umowy musi nastąpić w formie pisemnej pod rygorem nieważności z podaniem uzasadnienia.</w:t>
      </w:r>
    </w:p>
    <w:p w14:paraId="345E2034" w14:textId="77777777" w:rsidR="00A96E2C" w:rsidRPr="00D862FF" w:rsidRDefault="00A96E2C" w:rsidP="00A96E2C">
      <w:pPr>
        <w:numPr>
          <w:ilvl w:val="0"/>
          <w:numId w:val="29"/>
        </w:numPr>
        <w:tabs>
          <w:tab w:val="num" w:pos="567"/>
        </w:tabs>
        <w:suppressAutoHyphens/>
        <w:spacing w:after="0" w:line="240" w:lineRule="auto"/>
        <w:ind w:left="567" w:hanging="567"/>
        <w:jc w:val="both"/>
        <w:textAlignment w:val="baseline"/>
        <w:rPr>
          <w:rFonts w:ascii="Times New Roman" w:eastAsia="Times New Roman" w:hAnsi="Times New Roman"/>
          <w:iCs/>
          <w:color w:val="000000"/>
          <w:sz w:val="24"/>
          <w:szCs w:val="24"/>
          <w:lang w:eastAsia="pl-PL"/>
        </w:rPr>
      </w:pPr>
      <w:r w:rsidRPr="00D862FF">
        <w:rPr>
          <w:rFonts w:ascii="Times New Roman" w:eastAsia="Times New Roman" w:hAnsi="Times New Roman"/>
          <w:iCs/>
          <w:color w:val="000000"/>
          <w:sz w:val="24"/>
          <w:szCs w:val="24"/>
          <w:lang w:eastAsia="pl-PL"/>
        </w:rPr>
        <w:t>W przypadkach odstąpienia od umowy Wykonawca ma prawo żądać wynagrodzenia należnego za Prace wykonane do dnia odstąpienia.</w:t>
      </w:r>
    </w:p>
    <w:p w14:paraId="1A063CB7" w14:textId="77777777" w:rsidR="00A96E2C" w:rsidRPr="00D862FF" w:rsidRDefault="00A96E2C" w:rsidP="00A96E2C">
      <w:pPr>
        <w:numPr>
          <w:ilvl w:val="0"/>
          <w:numId w:val="29"/>
        </w:numPr>
        <w:tabs>
          <w:tab w:val="num" w:pos="567"/>
        </w:tabs>
        <w:suppressAutoHyphens/>
        <w:spacing w:after="0" w:line="240" w:lineRule="auto"/>
        <w:ind w:left="567" w:hanging="567"/>
        <w:jc w:val="both"/>
        <w:textAlignment w:val="baseline"/>
        <w:rPr>
          <w:rFonts w:ascii="Times New Roman" w:eastAsia="Times New Roman" w:hAnsi="Times New Roman"/>
          <w:b/>
          <w:kern w:val="2"/>
          <w:sz w:val="24"/>
          <w:szCs w:val="24"/>
          <w:lang w:eastAsia="zh-CN"/>
        </w:rPr>
      </w:pPr>
      <w:r w:rsidRPr="00D862FF">
        <w:rPr>
          <w:rFonts w:ascii="Times New Roman" w:eastAsia="Times New Roman" w:hAnsi="Times New Roman"/>
          <w:iCs/>
          <w:color w:val="000000"/>
          <w:sz w:val="24"/>
          <w:szCs w:val="24"/>
          <w:lang w:eastAsia="pl-PL"/>
        </w:rPr>
        <w:t>W przypadku gdy Wykonawca nie wykona Prac w terminie określonym w § 2 ust. 1 lub zmienionym albo przedłużonym w trybie opisanym w umowie, po bezskutecznym</w:t>
      </w:r>
      <w:r w:rsidRPr="00D862FF">
        <w:rPr>
          <w:rFonts w:ascii="Times New Roman" w:eastAsia="Times New Roman" w:hAnsi="Times New Roman"/>
          <w:kern w:val="2"/>
          <w:sz w:val="24"/>
          <w:szCs w:val="24"/>
          <w:lang w:eastAsia="zh-CN"/>
        </w:rPr>
        <w:t xml:space="preserve"> upływie dodatkowego terminu wyznaczonego Wykonawcy przez Zamawiającego, Zamawiający może odstąpić od niniejszej umowy bez możliwości dochodzenia przez Wykonawcę odszkodowania. W takim przypadku Wykonawca zobowiązany jest do:</w:t>
      </w:r>
    </w:p>
    <w:p w14:paraId="7C53F971" w14:textId="77777777" w:rsidR="00A96E2C" w:rsidRPr="00D862FF" w:rsidRDefault="00A96E2C" w:rsidP="00A96E2C">
      <w:pPr>
        <w:numPr>
          <w:ilvl w:val="0"/>
          <w:numId w:val="55"/>
        </w:numPr>
        <w:tabs>
          <w:tab w:val="left" w:pos="1134"/>
        </w:tabs>
        <w:suppressAutoHyphens/>
        <w:spacing w:after="0" w:line="240" w:lineRule="auto"/>
        <w:ind w:left="1134"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sporządzenia, przy udziale Zamawiającego, protokołu inwentaryzacji Prac wykonanych do dnia odstąpienia,</w:t>
      </w:r>
    </w:p>
    <w:p w14:paraId="3C955066" w14:textId="77777777" w:rsidR="00A96E2C" w:rsidRPr="00D862FF" w:rsidRDefault="00A96E2C" w:rsidP="00A96E2C">
      <w:pPr>
        <w:numPr>
          <w:ilvl w:val="0"/>
          <w:numId w:val="55"/>
        </w:numPr>
        <w:tabs>
          <w:tab w:val="left" w:pos="1134"/>
        </w:tabs>
        <w:suppressAutoHyphens/>
        <w:spacing w:after="0" w:line="240" w:lineRule="auto"/>
        <w:ind w:left="1134"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zabezpieczenia przerwanych Prac na swój koszt,</w:t>
      </w:r>
    </w:p>
    <w:p w14:paraId="473A25B5" w14:textId="77777777" w:rsidR="00A96E2C" w:rsidRPr="00D862FF" w:rsidRDefault="00A96E2C" w:rsidP="00A96E2C">
      <w:pPr>
        <w:numPr>
          <w:ilvl w:val="0"/>
          <w:numId w:val="55"/>
        </w:numPr>
        <w:tabs>
          <w:tab w:val="left" w:pos="1134"/>
        </w:tabs>
        <w:suppressAutoHyphens/>
        <w:spacing w:after="0" w:line="240" w:lineRule="auto"/>
        <w:ind w:left="1134" w:hanging="567"/>
        <w:jc w:val="both"/>
        <w:rPr>
          <w:rFonts w:ascii="Times New Roman" w:eastAsia="Times New Roman" w:hAnsi="Times New Roman"/>
          <w:b/>
          <w:kern w:val="2"/>
          <w:sz w:val="24"/>
          <w:szCs w:val="24"/>
          <w:lang w:eastAsia="zh-CN"/>
        </w:rPr>
      </w:pPr>
      <w:r w:rsidRPr="00D862FF">
        <w:rPr>
          <w:rFonts w:ascii="Times New Roman" w:eastAsia="Times New Roman" w:hAnsi="Times New Roman"/>
          <w:bCs/>
          <w:kern w:val="2"/>
          <w:sz w:val="24"/>
          <w:szCs w:val="24"/>
          <w:lang w:eastAsia="zh-CN"/>
        </w:rPr>
        <w:t>naprawienia</w:t>
      </w:r>
      <w:r w:rsidRPr="00D862FF">
        <w:rPr>
          <w:rFonts w:ascii="Times New Roman" w:eastAsia="Times New Roman" w:hAnsi="Times New Roman"/>
          <w:kern w:val="2"/>
          <w:sz w:val="24"/>
          <w:szCs w:val="24"/>
          <w:lang w:eastAsia="zh-CN"/>
        </w:rPr>
        <w:t xml:space="preserve"> szkody poniesionej przez Zamawiającego w związku z przerwaniem Prac.</w:t>
      </w:r>
    </w:p>
    <w:p w14:paraId="1CC563A1" w14:textId="77777777" w:rsidR="00A96E2C" w:rsidRPr="00D862FF" w:rsidRDefault="00A96E2C" w:rsidP="00A96E2C">
      <w:pPr>
        <w:numPr>
          <w:ilvl w:val="0"/>
          <w:numId w:val="29"/>
        </w:numPr>
        <w:tabs>
          <w:tab w:val="num" w:pos="567"/>
        </w:tabs>
        <w:suppressAutoHyphens/>
        <w:spacing w:after="0" w:line="240" w:lineRule="auto"/>
        <w:ind w:left="567" w:hanging="567"/>
        <w:jc w:val="both"/>
        <w:textAlignment w:val="baseline"/>
        <w:rPr>
          <w:rFonts w:ascii="Times New Roman" w:eastAsia="Times New Roman" w:hAnsi="Times New Roman"/>
          <w:b/>
          <w:kern w:val="2"/>
          <w:sz w:val="24"/>
          <w:szCs w:val="24"/>
          <w:lang w:eastAsia="zh-CN"/>
        </w:rPr>
      </w:pPr>
      <w:r w:rsidRPr="00D862FF">
        <w:rPr>
          <w:rFonts w:ascii="Times New Roman" w:eastAsia="Times New Roman" w:hAnsi="Times New Roman"/>
          <w:kern w:val="2"/>
          <w:sz w:val="24"/>
          <w:szCs w:val="24"/>
          <w:lang w:eastAsia="zh-CN"/>
        </w:rPr>
        <w:t xml:space="preserve">W razie odstąpienia od umowy przez Wykonawcę zobowiązany jest on do: </w:t>
      </w:r>
    </w:p>
    <w:p w14:paraId="5B8BC6EB" w14:textId="77777777" w:rsidR="00A96E2C" w:rsidRPr="00D862FF" w:rsidRDefault="00A96E2C" w:rsidP="00A96E2C">
      <w:pPr>
        <w:numPr>
          <w:ilvl w:val="0"/>
          <w:numId w:val="56"/>
        </w:numPr>
        <w:tabs>
          <w:tab w:val="left" w:pos="1134"/>
        </w:tabs>
        <w:suppressAutoHyphens/>
        <w:spacing w:after="0" w:line="240" w:lineRule="auto"/>
        <w:ind w:left="1134"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sporządzenia, przy udziale Zamawiającego, protokołu inwentaryzacji Pracy wykonanych do dnia odstąpienia,</w:t>
      </w:r>
    </w:p>
    <w:p w14:paraId="1C5AFE63" w14:textId="77777777" w:rsidR="00A96E2C" w:rsidRPr="00D862FF" w:rsidRDefault="00A96E2C" w:rsidP="00A96E2C">
      <w:pPr>
        <w:numPr>
          <w:ilvl w:val="0"/>
          <w:numId w:val="56"/>
        </w:numPr>
        <w:tabs>
          <w:tab w:val="left" w:pos="1134"/>
        </w:tabs>
        <w:suppressAutoHyphens/>
        <w:spacing w:after="0" w:line="240" w:lineRule="auto"/>
        <w:ind w:left="1134"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zabezpieczenia przerwanych Prac na swój koszt,</w:t>
      </w:r>
    </w:p>
    <w:p w14:paraId="69DDEDB6" w14:textId="77777777" w:rsidR="00A96E2C" w:rsidRPr="00D862FF" w:rsidRDefault="00A96E2C" w:rsidP="00A96E2C">
      <w:pPr>
        <w:numPr>
          <w:ilvl w:val="0"/>
          <w:numId w:val="56"/>
        </w:numPr>
        <w:tabs>
          <w:tab w:val="left" w:pos="1134"/>
        </w:tabs>
        <w:suppressAutoHyphens/>
        <w:spacing w:after="0" w:line="240" w:lineRule="auto"/>
        <w:ind w:left="1134"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naprawienia</w:t>
      </w:r>
      <w:r w:rsidRPr="00D862FF">
        <w:rPr>
          <w:rFonts w:ascii="Times New Roman" w:eastAsia="Times New Roman" w:hAnsi="Times New Roman"/>
          <w:kern w:val="2"/>
          <w:sz w:val="24"/>
          <w:szCs w:val="24"/>
          <w:lang w:eastAsia="zh-CN"/>
        </w:rPr>
        <w:t xml:space="preserve"> szkody poniesionej przez Zamawiającego w związku z przerwaniem Prac</w:t>
      </w:r>
      <w:r w:rsidRPr="00D862FF">
        <w:rPr>
          <w:rFonts w:ascii="Times New Roman" w:eastAsia="Times New Roman" w:hAnsi="Times New Roman"/>
          <w:bCs/>
          <w:kern w:val="2"/>
          <w:sz w:val="24"/>
          <w:szCs w:val="24"/>
          <w:lang w:eastAsia="zh-CN"/>
        </w:rPr>
        <w:t>.</w:t>
      </w:r>
    </w:p>
    <w:p w14:paraId="01F53F7B" w14:textId="77777777" w:rsidR="00A96E2C" w:rsidRPr="00D862FF" w:rsidRDefault="00A96E2C" w:rsidP="00A96E2C">
      <w:pPr>
        <w:spacing w:after="0" w:line="240" w:lineRule="auto"/>
        <w:ind w:left="360"/>
        <w:jc w:val="center"/>
        <w:rPr>
          <w:rFonts w:ascii="Times New Roman" w:eastAsia="Times New Roman" w:hAnsi="Times New Roman"/>
          <w:b/>
          <w:sz w:val="24"/>
          <w:szCs w:val="24"/>
          <w:lang w:eastAsia="pl-PL"/>
        </w:rPr>
      </w:pPr>
    </w:p>
    <w:p w14:paraId="3890F56D" w14:textId="77777777" w:rsidR="00A96E2C" w:rsidRPr="00D862FF" w:rsidRDefault="00A96E2C" w:rsidP="00A96E2C">
      <w:pPr>
        <w:widowControl w:val="0"/>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 12</w:t>
      </w:r>
    </w:p>
    <w:p w14:paraId="2C2422BB" w14:textId="77777777" w:rsidR="00A96E2C" w:rsidRPr="00D862FF" w:rsidRDefault="00A96E2C" w:rsidP="00A96E2C">
      <w:pPr>
        <w:widowControl w:val="0"/>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Kary umowne</w:t>
      </w:r>
    </w:p>
    <w:p w14:paraId="01551908" w14:textId="77777777" w:rsidR="00A96E2C" w:rsidRPr="00D862FF" w:rsidRDefault="00A96E2C" w:rsidP="00A96E2C">
      <w:pPr>
        <w:numPr>
          <w:ilvl w:val="0"/>
          <w:numId w:val="43"/>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Wykonawca zapłaci Zamawiającemu kary umowne:</w:t>
      </w:r>
    </w:p>
    <w:p w14:paraId="38AE0B1E" w14:textId="77777777" w:rsidR="00A96E2C" w:rsidRPr="00D862FF" w:rsidRDefault="00A96E2C" w:rsidP="00A96E2C">
      <w:pPr>
        <w:numPr>
          <w:ilvl w:val="0"/>
          <w:numId w:val="42"/>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hAnsi="Times New Roman"/>
          <w:sz w:val="24"/>
          <w:szCs w:val="24"/>
        </w:rPr>
        <w:t xml:space="preserve">w przypadku bezzasadnego odstąpienia od umowy przez Wykonawcę albo zasadnego odstąpienia od umowy przez Zamawiającego z przyczyn, za które odpowiedzialność ponosi Wykonawca – w wysokości </w:t>
      </w:r>
      <w:r w:rsidRPr="00D862FF">
        <w:rPr>
          <w:rFonts w:ascii="Times New Roman" w:hAnsi="Times New Roman"/>
          <w:b/>
          <w:sz w:val="24"/>
          <w:szCs w:val="24"/>
        </w:rPr>
        <w:t>10%</w:t>
      </w:r>
      <w:r w:rsidRPr="00D862FF">
        <w:rPr>
          <w:rFonts w:ascii="Times New Roman" w:hAnsi="Times New Roman"/>
          <w:sz w:val="24"/>
          <w:szCs w:val="24"/>
        </w:rPr>
        <w:t xml:space="preserve"> wynagrodzenia brutto, o którym mowa w </w:t>
      </w:r>
      <w:r w:rsidRPr="00D862FF">
        <w:rPr>
          <w:rFonts w:ascii="Times New Roman" w:eastAsia="Times New Roman" w:hAnsi="Times New Roman"/>
          <w:b/>
          <w:kern w:val="2"/>
          <w:sz w:val="24"/>
          <w:szCs w:val="24"/>
          <w:lang w:eastAsia="zh-CN"/>
        </w:rPr>
        <w:t>§ 8 ust. 1</w:t>
      </w:r>
      <w:r w:rsidRPr="00D862FF">
        <w:rPr>
          <w:rFonts w:ascii="Times New Roman" w:eastAsia="Times New Roman" w:hAnsi="Times New Roman"/>
          <w:kern w:val="2"/>
          <w:sz w:val="24"/>
          <w:szCs w:val="24"/>
          <w:lang w:eastAsia="zh-CN"/>
        </w:rPr>
        <w:t>,</w:t>
      </w:r>
    </w:p>
    <w:p w14:paraId="07ED551F" w14:textId="77777777" w:rsidR="00A96E2C" w:rsidRPr="00D862FF" w:rsidRDefault="00A96E2C" w:rsidP="00A96E2C">
      <w:pPr>
        <w:numPr>
          <w:ilvl w:val="0"/>
          <w:numId w:val="42"/>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za zwłokę w wykonaniu Prac – w wysokości </w:t>
      </w:r>
      <w:r w:rsidRPr="00D862FF">
        <w:rPr>
          <w:rFonts w:ascii="Times New Roman" w:eastAsia="Times New Roman" w:hAnsi="Times New Roman"/>
          <w:b/>
          <w:kern w:val="2"/>
          <w:sz w:val="24"/>
          <w:szCs w:val="24"/>
          <w:lang w:eastAsia="zh-CN"/>
        </w:rPr>
        <w:t xml:space="preserve">0,2% </w:t>
      </w:r>
      <w:r w:rsidRPr="00D862FF">
        <w:rPr>
          <w:rFonts w:ascii="Times New Roman" w:eastAsia="Times New Roman" w:hAnsi="Times New Roman"/>
          <w:kern w:val="2"/>
          <w:sz w:val="24"/>
          <w:szCs w:val="24"/>
          <w:lang w:eastAsia="zh-CN"/>
        </w:rPr>
        <w:t xml:space="preserve">wynagrodzenia brutto, </w:t>
      </w:r>
      <w:r w:rsidRPr="00D862FF">
        <w:rPr>
          <w:rFonts w:ascii="Times New Roman" w:hAnsi="Times New Roman"/>
          <w:sz w:val="24"/>
          <w:szCs w:val="24"/>
        </w:rPr>
        <w:t xml:space="preserve">o którym mowa </w:t>
      </w:r>
      <w:r w:rsidRPr="00D862FF">
        <w:rPr>
          <w:rFonts w:ascii="Times New Roman" w:eastAsia="Times New Roman" w:hAnsi="Times New Roman"/>
          <w:kern w:val="2"/>
          <w:sz w:val="24"/>
          <w:szCs w:val="24"/>
          <w:lang w:eastAsia="zh-CN"/>
        </w:rPr>
        <w:t>w</w:t>
      </w:r>
      <w:r w:rsidRPr="00D862FF">
        <w:rPr>
          <w:rFonts w:ascii="Times New Roman" w:eastAsia="Times New Roman" w:hAnsi="Times New Roman"/>
          <w:b/>
          <w:kern w:val="2"/>
          <w:sz w:val="24"/>
          <w:szCs w:val="24"/>
          <w:lang w:eastAsia="zh-CN"/>
        </w:rPr>
        <w:t xml:space="preserve"> § 8 ust. 1</w:t>
      </w:r>
      <w:r w:rsidRPr="00D862FF">
        <w:rPr>
          <w:rFonts w:ascii="Times New Roman" w:eastAsia="Times New Roman" w:hAnsi="Times New Roman"/>
          <w:kern w:val="2"/>
          <w:sz w:val="24"/>
          <w:szCs w:val="24"/>
          <w:lang w:eastAsia="zh-CN"/>
        </w:rPr>
        <w:t xml:space="preserve">, za każdy dzień zwłoki licząc od następnego dnia po upływie terminu, określonego w </w:t>
      </w:r>
      <w:r w:rsidRPr="00D862FF">
        <w:rPr>
          <w:rFonts w:ascii="Times New Roman" w:eastAsia="Times New Roman" w:hAnsi="Times New Roman"/>
          <w:b/>
          <w:kern w:val="2"/>
          <w:sz w:val="24"/>
          <w:szCs w:val="24"/>
          <w:lang w:eastAsia="zh-CN"/>
        </w:rPr>
        <w:t>§ 2 ust. 1</w:t>
      </w:r>
      <w:r w:rsidRPr="00D862FF">
        <w:rPr>
          <w:rFonts w:ascii="Times New Roman" w:eastAsia="Times New Roman" w:hAnsi="Times New Roman"/>
          <w:kern w:val="2"/>
          <w:sz w:val="24"/>
          <w:szCs w:val="24"/>
          <w:lang w:eastAsia="zh-CN"/>
        </w:rPr>
        <w:t xml:space="preserve"> umowy,</w:t>
      </w:r>
    </w:p>
    <w:p w14:paraId="36E72F53" w14:textId="77777777" w:rsidR="00A96E2C" w:rsidRDefault="00A96E2C" w:rsidP="00A96E2C">
      <w:pPr>
        <w:numPr>
          <w:ilvl w:val="0"/>
          <w:numId w:val="42"/>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lastRenderedPageBreak/>
        <w:t xml:space="preserve">za zwłokę w usunięciu wad lub usterek stwierdzonych przy odbiorze Prac lub ujawnionych w okresie rękojmi za wady lub gwarancji jakości - w wysokości </w:t>
      </w:r>
      <w:r w:rsidRPr="00D862FF">
        <w:rPr>
          <w:rFonts w:ascii="Times New Roman" w:eastAsia="Times New Roman" w:hAnsi="Times New Roman"/>
          <w:b/>
          <w:kern w:val="2"/>
          <w:sz w:val="24"/>
          <w:szCs w:val="24"/>
          <w:lang w:eastAsia="zh-CN"/>
        </w:rPr>
        <w:t xml:space="preserve">0,1% </w:t>
      </w:r>
      <w:r w:rsidRPr="00D862FF">
        <w:rPr>
          <w:rFonts w:ascii="Times New Roman" w:eastAsia="Times New Roman" w:hAnsi="Times New Roman"/>
          <w:kern w:val="2"/>
          <w:sz w:val="24"/>
          <w:szCs w:val="24"/>
          <w:lang w:eastAsia="zh-CN"/>
        </w:rPr>
        <w:t>wynagrodzenia brutto, o którym mowa w</w:t>
      </w:r>
      <w:r w:rsidRPr="00D862FF">
        <w:rPr>
          <w:rFonts w:ascii="Times New Roman" w:eastAsia="Times New Roman" w:hAnsi="Times New Roman"/>
          <w:b/>
          <w:kern w:val="2"/>
          <w:sz w:val="24"/>
          <w:szCs w:val="24"/>
          <w:lang w:eastAsia="zh-CN"/>
        </w:rPr>
        <w:t xml:space="preserve"> § 8 ust. 1</w:t>
      </w:r>
      <w:r w:rsidRPr="00D862FF">
        <w:rPr>
          <w:rFonts w:ascii="Times New Roman" w:eastAsia="Times New Roman" w:hAnsi="Times New Roman"/>
          <w:kern w:val="2"/>
          <w:sz w:val="24"/>
          <w:szCs w:val="24"/>
          <w:lang w:eastAsia="zh-CN"/>
        </w:rPr>
        <w:t xml:space="preserve">, za każdy </w:t>
      </w:r>
      <w:r w:rsidRPr="00D862FF">
        <w:rPr>
          <w:rFonts w:ascii="Times New Roman" w:hAnsi="Times New Roman"/>
          <w:sz w:val="24"/>
          <w:szCs w:val="24"/>
        </w:rPr>
        <w:t>dzień</w:t>
      </w:r>
      <w:r w:rsidRPr="00D862FF">
        <w:rPr>
          <w:rFonts w:ascii="Times New Roman" w:eastAsia="Times New Roman" w:hAnsi="Times New Roman"/>
          <w:kern w:val="2"/>
          <w:sz w:val="24"/>
          <w:szCs w:val="24"/>
          <w:lang w:eastAsia="zh-CN"/>
        </w:rPr>
        <w:t xml:space="preserve"> zwłoki, licząc od następnego dnia po upływie terminu wyznaczonego na usunięcie wad lub usterek,</w:t>
      </w:r>
    </w:p>
    <w:p w14:paraId="5E0F4B4F" w14:textId="77777777" w:rsidR="00A96E2C" w:rsidRPr="00D862FF" w:rsidRDefault="00A96E2C" w:rsidP="00A96E2C">
      <w:pPr>
        <w:numPr>
          <w:ilvl w:val="0"/>
          <w:numId w:val="42"/>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Pr>
          <w:rFonts w:ascii="Times New Roman" w:eastAsia="Times New Roman" w:hAnsi="Times New Roman"/>
          <w:kern w:val="2"/>
          <w:sz w:val="24"/>
          <w:szCs w:val="24"/>
          <w:lang w:eastAsia="zh-CN"/>
        </w:rPr>
        <w:t>za naruszenie zasad BHP, p.poż, ochrony środowiska , gospodarowania odpadami na budowie lub stwierdzenie realizacji robót budowlanych przez pracownika pod wpływem alkoholu – 1.500,00 PLN za pierwszy przypadek i 3.000,00 PLN za każdy następny przypadek,</w:t>
      </w:r>
    </w:p>
    <w:p w14:paraId="0BC8EC78" w14:textId="77777777" w:rsidR="00A96E2C" w:rsidRPr="00D862FF" w:rsidRDefault="00A96E2C" w:rsidP="00A96E2C">
      <w:pPr>
        <w:numPr>
          <w:ilvl w:val="0"/>
          <w:numId w:val="42"/>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za </w:t>
      </w:r>
      <w:r w:rsidRPr="00D862FF">
        <w:rPr>
          <w:rFonts w:ascii="Times New Roman" w:hAnsi="Times New Roman"/>
          <w:sz w:val="24"/>
          <w:szCs w:val="24"/>
        </w:rPr>
        <w:t>nieprzedłożenie</w:t>
      </w:r>
      <w:r w:rsidRPr="00D862FF">
        <w:rPr>
          <w:rFonts w:ascii="Times New Roman" w:eastAsia="Times New Roman" w:hAnsi="Times New Roman"/>
          <w:kern w:val="2"/>
          <w:sz w:val="24"/>
          <w:szCs w:val="24"/>
          <w:lang w:eastAsia="zh-CN"/>
        </w:rPr>
        <w:t xml:space="preserve"> Zamawiającemu w terminie poświadczonej za zgodność z oryginałem kopii zawartej umowy o podwykonawstwo lub jej zmiany - w wysokości </w:t>
      </w:r>
      <w:r w:rsidRPr="00D862FF">
        <w:rPr>
          <w:rFonts w:ascii="Times New Roman" w:eastAsia="Times New Roman" w:hAnsi="Times New Roman"/>
          <w:b/>
          <w:kern w:val="2"/>
          <w:sz w:val="24"/>
          <w:szCs w:val="24"/>
          <w:lang w:eastAsia="zh-CN"/>
        </w:rPr>
        <w:t xml:space="preserve">0,1% </w:t>
      </w:r>
      <w:r w:rsidRPr="00D862FF">
        <w:rPr>
          <w:rFonts w:ascii="Times New Roman" w:eastAsia="Times New Roman" w:hAnsi="Times New Roman"/>
          <w:kern w:val="2"/>
          <w:sz w:val="24"/>
          <w:szCs w:val="24"/>
          <w:lang w:eastAsia="zh-CN"/>
        </w:rPr>
        <w:t>wynagrodzenia brutto, o którym mowa w</w:t>
      </w:r>
      <w:r w:rsidRPr="00D862FF">
        <w:rPr>
          <w:rFonts w:ascii="Times New Roman" w:eastAsia="Times New Roman" w:hAnsi="Times New Roman"/>
          <w:b/>
          <w:kern w:val="2"/>
          <w:sz w:val="24"/>
          <w:szCs w:val="24"/>
          <w:lang w:eastAsia="zh-CN"/>
        </w:rPr>
        <w:t xml:space="preserve"> § 8 ust. 1</w:t>
      </w:r>
      <w:r w:rsidRPr="00D862FF">
        <w:rPr>
          <w:rFonts w:ascii="Times New Roman" w:eastAsia="Times New Roman" w:hAnsi="Times New Roman"/>
          <w:kern w:val="2"/>
          <w:sz w:val="24"/>
          <w:szCs w:val="24"/>
          <w:lang w:eastAsia="zh-CN"/>
        </w:rPr>
        <w:t>, za każdy dzień zwłoki,</w:t>
      </w:r>
    </w:p>
    <w:p w14:paraId="3624781C" w14:textId="77777777" w:rsidR="00A96E2C" w:rsidRPr="00D862FF" w:rsidRDefault="00A96E2C" w:rsidP="00A96E2C">
      <w:pPr>
        <w:numPr>
          <w:ilvl w:val="0"/>
          <w:numId w:val="42"/>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za brak zmiany umowy o podwykonawstwo w zakresie terminu zapłaty w przypadku zgłoszenia zastrzeżeń przez Zamawiającego - w wysokości </w:t>
      </w:r>
      <w:r w:rsidRPr="00D862FF">
        <w:rPr>
          <w:rFonts w:ascii="Times New Roman" w:eastAsia="Times New Roman" w:hAnsi="Times New Roman"/>
          <w:b/>
          <w:kern w:val="2"/>
          <w:sz w:val="24"/>
          <w:szCs w:val="24"/>
          <w:lang w:eastAsia="zh-CN"/>
        </w:rPr>
        <w:t xml:space="preserve">0,05% </w:t>
      </w:r>
      <w:r w:rsidRPr="00D862FF">
        <w:rPr>
          <w:rFonts w:ascii="Times New Roman" w:eastAsia="Times New Roman" w:hAnsi="Times New Roman"/>
          <w:kern w:val="2"/>
          <w:sz w:val="24"/>
          <w:szCs w:val="24"/>
          <w:lang w:eastAsia="zh-CN"/>
        </w:rPr>
        <w:t>wynagrodzenia brutto, określonego w</w:t>
      </w:r>
      <w:r w:rsidRPr="00D862FF">
        <w:rPr>
          <w:rFonts w:ascii="Times New Roman" w:eastAsia="Times New Roman" w:hAnsi="Times New Roman"/>
          <w:b/>
          <w:kern w:val="2"/>
          <w:sz w:val="24"/>
          <w:szCs w:val="24"/>
          <w:lang w:eastAsia="zh-CN"/>
        </w:rPr>
        <w:t xml:space="preserve"> § 8 ust. 1</w:t>
      </w:r>
      <w:r w:rsidRPr="00D862FF">
        <w:rPr>
          <w:rFonts w:ascii="Times New Roman" w:eastAsia="Times New Roman" w:hAnsi="Times New Roman"/>
          <w:kern w:val="2"/>
          <w:sz w:val="24"/>
          <w:szCs w:val="24"/>
          <w:lang w:eastAsia="zh-CN"/>
        </w:rPr>
        <w:t>, za każdy dzień zwłoki,</w:t>
      </w:r>
    </w:p>
    <w:p w14:paraId="30208CB6" w14:textId="77777777" w:rsidR="00A96E2C" w:rsidRPr="00D862FF" w:rsidRDefault="00A96E2C" w:rsidP="00A96E2C">
      <w:pPr>
        <w:numPr>
          <w:ilvl w:val="0"/>
          <w:numId w:val="42"/>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za dopuszczenie do wykonywania Prac innego podmiotu niż zaakceptowany przez Zamawiającego podwykonawca lub dalszy podwykonawca - w wysokości </w:t>
      </w:r>
      <w:r w:rsidRPr="00D862FF">
        <w:rPr>
          <w:rFonts w:ascii="Times New Roman" w:eastAsia="Times New Roman" w:hAnsi="Times New Roman"/>
          <w:b/>
          <w:kern w:val="2"/>
          <w:sz w:val="24"/>
          <w:szCs w:val="24"/>
          <w:lang w:eastAsia="zh-CN"/>
        </w:rPr>
        <w:t>0,5%</w:t>
      </w:r>
      <w:r w:rsidRPr="00D862FF">
        <w:rPr>
          <w:rFonts w:ascii="Times New Roman" w:eastAsia="Times New Roman" w:hAnsi="Times New Roman"/>
          <w:kern w:val="2"/>
          <w:sz w:val="24"/>
          <w:szCs w:val="24"/>
          <w:lang w:eastAsia="zh-CN"/>
        </w:rPr>
        <w:t xml:space="preserve"> wynagrodzenia brutto, określonego w </w:t>
      </w:r>
      <w:r w:rsidRPr="00D862FF">
        <w:rPr>
          <w:rFonts w:ascii="Times New Roman" w:eastAsia="Times New Roman" w:hAnsi="Times New Roman"/>
          <w:b/>
          <w:kern w:val="2"/>
          <w:sz w:val="24"/>
          <w:szCs w:val="24"/>
          <w:lang w:eastAsia="zh-CN"/>
        </w:rPr>
        <w:t>§ 8 ust. 1</w:t>
      </w:r>
      <w:r w:rsidRPr="00D862FF">
        <w:rPr>
          <w:rFonts w:ascii="Times New Roman" w:eastAsia="Times New Roman" w:hAnsi="Times New Roman"/>
          <w:kern w:val="2"/>
          <w:sz w:val="24"/>
          <w:szCs w:val="24"/>
          <w:lang w:eastAsia="zh-CN"/>
        </w:rPr>
        <w:t>, za każde stwierdzone naruszenie.</w:t>
      </w:r>
    </w:p>
    <w:p w14:paraId="6BC2E0FB" w14:textId="77777777" w:rsidR="00A96E2C" w:rsidRPr="003A16B1" w:rsidRDefault="00A96E2C" w:rsidP="00A96E2C">
      <w:pPr>
        <w:numPr>
          <w:ilvl w:val="0"/>
          <w:numId w:val="43"/>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Pr>
          <w:rFonts w:ascii="Times New Roman" w:eastAsia="Times New Roman" w:hAnsi="Times New Roman"/>
          <w:kern w:val="2"/>
          <w:sz w:val="24"/>
          <w:szCs w:val="24"/>
          <w:lang w:eastAsia="zh-CN"/>
        </w:rPr>
        <w:t xml:space="preserve">Z tytułu braku zapłaty wynagrodzenia należnego podwykonawcom, Wykonawca zobowiązuje się zapłacić Zamawiającemu karę umowną w wysokości </w:t>
      </w:r>
      <w:r w:rsidRPr="003A16B1">
        <w:rPr>
          <w:rFonts w:ascii="Times New Roman" w:eastAsia="Times New Roman" w:hAnsi="Times New Roman"/>
          <w:b/>
          <w:kern w:val="2"/>
          <w:sz w:val="24"/>
          <w:szCs w:val="24"/>
          <w:lang w:eastAsia="zh-CN"/>
        </w:rPr>
        <w:t>10%</w:t>
      </w:r>
      <w:r>
        <w:rPr>
          <w:rFonts w:ascii="Times New Roman" w:eastAsia="Times New Roman" w:hAnsi="Times New Roman"/>
          <w:kern w:val="2"/>
          <w:sz w:val="24"/>
          <w:szCs w:val="24"/>
          <w:lang w:eastAsia="zh-CN"/>
        </w:rPr>
        <w:t xml:space="preserve"> wartości umowy podwykonawczej</w:t>
      </w:r>
      <w:r>
        <w:rPr>
          <w:rFonts w:ascii="Times New Roman" w:eastAsia="Times New Roman" w:hAnsi="Times New Roman"/>
          <w:bCs/>
          <w:kern w:val="2"/>
          <w:sz w:val="24"/>
          <w:szCs w:val="24"/>
          <w:lang w:eastAsia="zh-CN"/>
        </w:rPr>
        <w:t xml:space="preserve"> za każdy przypadek.</w:t>
      </w:r>
    </w:p>
    <w:p w14:paraId="2E3DE63C" w14:textId="77777777" w:rsidR="00A96E2C" w:rsidRPr="00D862FF" w:rsidRDefault="00A96E2C" w:rsidP="00A96E2C">
      <w:pPr>
        <w:numPr>
          <w:ilvl w:val="0"/>
          <w:numId w:val="43"/>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Pr>
          <w:rFonts w:ascii="Times New Roman" w:eastAsia="Times New Roman" w:hAnsi="Times New Roman"/>
          <w:kern w:val="2"/>
          <w:sz w:val="24"/>
          <w:szCs w:val="24"/>
          <w:lang w:eastAsia="zh-CN"/>
        </w:rPr>
        <w:t>Z tytułu opóźnienia w zapłacie wynagrodzenia należnego podwykonawcom, Wykonawca zobowiązuje się zapłacić Zamawiającemu karę umowną w wysokości  0,1% całkowitego wynagrodzenia brutto należnego podwykonawcy, za każdy rozpoczęty dzień opóźnienia.</w:t>
      </w:r>
    </w:p>
    <w:p w14:paraId="17B658C0" w14:textId="77777777" w:rsidR="00A96E2C" w:rsidRPr="00D862FF" w:rsidRDefault="00A96E2C" w:rsidP="00A96E2C">
      <w:pPr>
        <w:numPr>
          <w:ilvl w:val="0"/>
          <w:numId w:val="43"/>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Postanowienia </w:t>
      </w:r>
      <w:r w:rsidRPr="00D862FF">
        <w:rPr>
          <w:rFonts w:ascii="Times New Roman" w:eastAsia="Times New Roman" w:hAnsi="Times New Roman"/>
          <w:b/>
          <w:kern w:val="2"/>
          <w:sz w:val="24"/>
          <w:szCs w:val="24"/>
          <w:lang w:eastAsia="zh-CN"/>
        </w:rPr>
        <w:t>ust. 1</w:t>
      </w:r>
      <w:r>
        <w:rPr>
          <w:rFonts w:ascii="Times New Roman" w:eastAsia="Times New Roman" w:hAnsi="Times New Roman"/>
          <w:kern w:val="2"/>
          <w:sz w:val="24"/>
          <w:szCs w:val="24"/>
          <w:lang w:eastAsia="zh-CN"/>
        </w:rPr>
        <w:t>,</w:t>
      </w:r>
      <w:r w:rsidRPr="00D862FF">
        <w:rPr>
          <w:rFonts w:ascii="Times New Roman" w:eastAsia="Times New Roman" w:hAnsi="Times New Roman"/>
          <w:b/>
          <w:kern w:val="2"/>
          <w:sz w:val="24"/>
          <w:szCs w:val="24"/>
          <w:lang w:eastAsia="zh-CN"/>
        </w:rPr>
        <w:t xml:space="preserve"> 2</w:t>
      </w:r>
      <w:r>
        <w:rPr>
          <w:rFonts w:ascii="Times New Roman" w:eastAsia="Times New Roman" w:hAnsi="Times New Roman"/>
          <w:b/>
          <w:kern w:val="2"/>
          <w:sz w:val="24"/>
          <w:szCs w:val="24"/>
          <w:lang w:eastAsia="zh-CN"/>
        </w:rPr>
        <w:t xml:space="preserve"> i 3</w:t>
      </w:r>
      <w:r w:rsidRPr="00D862FF">
        <w:rPr>
          <w:rFonts w:ascii="Times New Roman" w:eastAsia="Times New Roman" w:hAnsi="Times New Roman"/>
          <w:kern w:val="2"/>
          <w:sz w:val="24"/>
          <w:szCs w:val="24"/>
          <w:lang w:eastAsia="zh-CN"/>
        </w:rPr>
        <w:t xml:space="preserve"> nie wyłączają prawa Zamawiającego do dochodzenia od Wykonawcy odszkodowania, jeżeli wartość powstałej szkody przekroczy wysokość kar umownych.</w:t>
      </w:r>
    </w:p>
    <w:p w14:paraId="49778621" w14:textId="77777777" w:rsidR="00A96E2C" w:rsidRPr="00D862FF" w:rsidRDefault="00A96E2C" w:rsidP="00A96E2C">
      <w:pPr>
        <w:numPr>
          <w:ilvl w:val="0"/>
          <w:numId w:val="43"/>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Zamawiający zastrzega sobie prawo potrącenia kar umownych z wynagrodzenia przysługującego Wykonawcy, </w:t>
      </w:r>
      <w:r w:rsidRPr="00D862FF">
        <w:rPr>
          <w:rFonts w:ascii="Times New Roman" w:eastAsia="Times New Roman" w:hAnsi="Times New Roman"/>
          <w:sz w:val="24"/>
          <w:szCs w:val="24"/>
          <w:lang w:eastAsia="zh-CN"/>
        </w:rPr>
        <w:t>nawet jeżeli którakolwiek z wzajemnych wierzytelności nie jest jeszcze wymagalna. Wykonawca wyraża zgodę na powyższe.</w:t>
      </w:r>
    </w:p>
    <w:p w14:paraId="09618BAA" w14:textId="77777777" w:rsidR="00A96E2C" w:rsidRPr="00D862FF" w:rsidRDefault="00A96E2C" w:rsidP="00A96E2C">
      <w:pPr>
        <w:numPr>
          <w:ilvl w:val="0"/>
          <w:numId w:val="43"/>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Zamawiający zapłaci ustawowe odsetki w przypadku opóźnienia w zapłacie wynagrodzenia przysługującego Wykonawcy.</w:t>
      </w:r>
    </w:p>
    <w:p w14:paraId="7E37ACE8" w14:textId="77777777" w:rsidR="00A96E2C" w:rsidRPr="00D862FF" w:rsidRDefault="00A96E2C" w:rsidP="00A96E2C">
      <w:pPr>
        <w:numPr>
          <w:ilvl w:val="0"/>
          <w:numId w:val="43"/>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Kara umowna za każde u</w:t>
      </w:r>
      <w:r>
        <w:rPr>
          <w:rFonts w:ascii="Times New Roman" w:eastAsia="Times New Roman" w:hAnsi="Times New Roman"/>
          <w:kern w:val="2"/>
          <w:sz w:val="24"/>
          <w:szCs w:val="24"/>
          <w:lang w:eastAsia="zh-CN"/>
        </w:rPr>
        <w:t xml:space="preserve">chybienie wymienione w ust. 1, </w:t>
      </w:r>
      <w:r w:rsidRPr="00D862FF">
        <w:rPr>
          <w:rFonts w:ascii="Times New Roman" w:eastAsia="Times New Roman" w:hAnsi="Times New Roman"/>
          <w:kern w:val="2"/>
          <w:sz w:val="24"/>
          <w:szCs w:val="24"/>
          <w:lang w:eastAsia="zh-CN"/>
        </w:rPr>
        <w:t>2</w:t>
      </w:r>
      <w:r>
        <w:rPr>
          <w:rFonts w:ascii="Times New Roman" w:eastAsia="Times New Roman" w:hAnsi="Times New Roman"/>
          <w:kern w:val="2"/>
          <w:sz w:val="24"/>
          <w:szCs w:val="24"/>
          <w:lang w:eastAsia="zh-CN"/>
        </w:rPr>
        <w:t xml:space="preserve"> i 3 </w:t>
      </w:r>
      <w:r w:rsidRPr="00D862FF">
        <w:rPr>
          <w:rFonts w:ascii="Times New Roman" w:eastAsia="Times New Roman" w:hAnsi="Times New Roman"/>
          <w:kern w:val="2"/>
          <w:sz w:val="24"/>
          <w:szCs w:val="24"/>
          <w:lang w:eastAsia="zh-CN"/>
        </w:rPr>
        <w:t xml:space="preserve"> będzie obliczana oddzielnie. Wysokość kar umownych podlega sumowaniu. </w:t>
      </w:r>
    </w:p>
    <w:p w14:paraId="38F12A4E" w14:textId="77777777" w:rsidR="00A96E2C" w:rsidRPr="00D862FF" w:rsidRDefault="00A96E2C" w:rsidP="00A96E2C">
      <w:pPr>
        <w:numPr>
          <w:ilvl w:val="0"/>
          <w:numId w:val="43"/>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Suma kar umownych ograniczona jest do wysokości 20% wynagrodzenia brutto określonego w § 8 ust. 1.</w:t>
      </w:r>
    </w:p>
    <w:p w14:paraId="16F0CD14" w14:textId="77777777" w:rsidR="00A96E2C" w:rsidRPr="00D862FF" w:rsidRDefault="00A96E2C" w:rsidP="00A96E2C">
      <w:pPr>
        <w:numPr>
          <w:ilvl w:val="0"/>
          <w:numId w:val="43"/>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Kary umowne płatne są w terminie 14 dni od daty otrzymania przez Wykonawcę wezwania do ich zapłaty.</w:t>
      </w:r>
    </w:p>
    <w:p w14:paraId="2EF82A78" w14:textId="77777777" w:rsidR="00A96E2C" w:rsidRPr="00D862FF" w:rsidRDefault="00A96E2C" w:rsidP="00A96E2C">
      <w:pPr>
        <w:widowControl w:val="0"/>
        <w:suppressAutoHyphens/>
        <w:spacing w:after="0" w:line="240" w:lineRule="auto"/>
        <w:rPr>
          <w:rFonts w:ascii="Times New Roman" w:eastAsia="Times New Roman" w:hAnsi="Times New Roman"/>
          <w:b/>
          <w:bCs/>
          <w:kern w:val="2"/>
          <w:sz w:val="24"/>
          <w:szCs w:val="24"/>
          <w:lang w:eastAsia="zh-CN"/>
        </w:rPr>
      </w:pPr>
    </w:p>
    <w:p w14:paraId="01820BE6" w14:textId="77777777" w:rsidR="00A96E2C" w:rsidRPr="00D862FF" w:rsidRDefault="00A96E2C" w:rsidP="00A96E2C">
      <w:pPr>
        <w:widowControl w:val="0"/>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 13</w:t>
      </w:r>
    </w:p>
    <w:p w14:paraId="750F22E9" w14:textId="77777777" w:rsidR="00A96E2C" w:rsidRPr="00D862FF" w:rsidRDefault="00A96E2C" w:rsidP="00A96E2C">
      <w:pPr>
        <w:widowControl w:val="0"/>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Odpowiedzialność Wykonawcy</w:t>
      </w:r>
    </w:p>
    <w:p w14:paraId="60BB32DD" w14:textId="77777777" w:rsidR="00A96E2C" w:rsidRPr="00D862FF" w:rsidRDefault="00A96E2C" w:rsidP="00A96E2C">
      <w:pPr>
        <w:numPr>
          <w:ilvl w:val="0"/>
          <w:numId w:val="46"/>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Wykonawca zobowiązuje się do wykonania Prac zgodnie z zasadami wiedzy technicznej oraz zgodnie z dokumentacją techniczną, przepisami prawa budowlanego i obowiązującymi w tym zakresie normami technicznymi, przy dołożeniu należytej staranności oraz prowadzenia Prac zgodnie z przepisami BHP oraz o ochronie P.POŻ.</w:t>
      </w:r>
    </w:p>
    <w:p w14:paraId="089B3529" w14:textId="77777777" w:rsidR="00A96E2C" w:rsidRPr="00D862FF" w:rsidRDefault="00A96E2C" w:rsidP="00A96E2C">
      <w:pPr>
        <w:numPr>
          <w:ilvl w:val="0"/>
          <w:numId w:val="46"/>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Wykonawca zobowiązuje się do stosowania materiałów i wyrobów budowlanych wprowadzonych do obrotu lub udostępnionych na rynku krajowym zgodnie z przepisami odrębnymi, a także zgodnie z zamierzonym zastosowaniem (art. 10 ustawy z dnia 7 lipca 1994 r. Prawo budowlane). </w:t>
      </w:r>
    </w:p>
    <w:p w14:paraId="45531673" w14:textId="77777777" w:rsidR="00A96E2C" w:rsidRPr="00D862FF" w:rsidRDefault="00A96E2C" w:rsidP="00A96E2C">
      <w:pPr>
        <w:numPr>
          <w:ilvl w:val="0"/>
          <w:numId w:val="46"/>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b/>
          <w:kern w:val="2"/>
          <w:sz w:val="24"/>
          <w:szCs w:val="24"/>
          <w:lang w:eastAsia="zh-CN"/>
        </w:rPr>
        <w:t>Przed przystąpieniem do Prac Wykonawca zobowiązany jest przedstawić na żądanie Zamawiającego materiały budowlane do akceptacji.</w:t>
      </w:r>
    </w:p>
    <w:p w14:paraId="1F91083B" w14:textId="77777777" w:rsidR="00A96E2C" w:rsidRPr="00D862FF" w:rsidRDefault="00A96E2C" w:rsidP="00A96E2C">
      <w:pPr>
        <w:numPr>
          <w:ilvl w:val="0"/>
          <w:numId w:val="46"/>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Wykonawca zobowiązuje się:</w:t>
      </w:r>
    </w:p>
    <w:p w14:paraId="19F579BB" w14:textId="77777777" w:rsidR="00A96E2C" w:rsidRPr="00D862FF" w:rsidRDefault="00A96E2C" w:rsidP="00A96E2C">
      <w:pPr>
        <w:numPr>
          <w:ilvl w:val="0"/>
          <w:numId w:val="47"/>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hAnsi="Times New Roman"/>
          <w:sz w:val="24"/>
          <w:szCs w:val="24"/>
          <w:lang w:eastAsia="ar-SA"/>
        </w:rPr>
        <w:t>zapewnić personel posiadający zdolności, doświadczenie, wiedzę oraz wymagane uprawnienia, w zakresie niezbędnym do wykonania Prac,</w:t>
      </w:r>
    </w:p>
    <w:p w14:paraId="794BBA8B" w14:textId="77777777" w:rsidR="00A96E2C" w:rsidRPr="00D862FF" w:rsidRDefault="00A96E2C" w:rsidP="00A96E2C">
      <w:pPr>
        <w:numPr>
          <w:ilvl w:val="0"/>
          <w:numId w:val="47"/>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zapewnić stały nadzór kierownika robót zarówno nad pracownikami wykonującymi Prace, jak i nad ich przebiegiem w miejscu wykonywania Prac,</w:t>
      </w:r>
    </w:p>
    <w:p w14:paraId="69406EDD" w14:textId="77777777" w:rsidR="00A96E2C" w:rsidRPr="00D862FF" w:rsidRDefault="00A96E2C" w:rsidP="00A96E2C">
      <w:pPr>
        <w:numPr>
          <w:ilvl w:val="0"/>
          <w:numId w:val="47"/>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lastRenderedPageBreak/>
        <w:t>w trakcie realizacji Prac utrzymywać miejsce ich wykonywania w porządku i w stanie wolnym od przeszkód komunikacyjnych, składować wszelkie urządzenia pomocnicze i materiały oraz na bieżąco usuwać odpady i śmieci w miejscu wyznaczonym przez Zamawiającego,</w:t>
      </w:r>
    </w:p>
    <w:p w14:paraId="67EA049A" w14:textId="77777777" w:rsidR="00A96E2C" w:rsidRPr="00D862FF" w:rsidRDefault="00A96E2C" w:rsidP="00A96E2C">
      <w:pPr>
        <w:numPr>
          <w:ilvl w:val="0"/>
          <w:numId w:val="47"/>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zabezpieczyć miejsce wykonywania Prac (mienie Zamawiającego i Wykonawcy) przed kradzieżą, przejmując skutki finansowe z tego tytułu,</w:t>
      </w:r>
    </w:p>
    <w:p w14:paraId="17BF6C80" w14:textId="77777777" w:rsidR="00A96E2C" w:rsidRPr="00D862FF" w:rsidRDefault="00A96E2C" w:rsidP="00A96E2C">
      <w:pPr>
        <w:numPr>
          <w:ilvl w:val="0"/>
          <w:numId w:val="47"/>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zabezpieczyć miejsce wykonywania Prac oraz chronić przedmioty znajdujące się w bliskiej odległości od miejsca wykonania Prac przed zniszczeniem, zabrudzeniem lub uszkodzeniem, </w:t>
      </w:r>
    </w:p>
    <w:p w14:paraId="25B23B33" w14:textId="77777777" w:rsidR="00A96E2C" w:rsidRPr="00D862FF" w:rsidRDefault="00A96E2C" w:rsidP="00A96E2C">
      <w:pPr>
        <w:numPr>
          <w:ilvl w:val="0"/>
          <w:numId w:val="47"/>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po zakończeniu Prac teren ich wykonania pozostawić w stanie nadającym się do użytkowania z uwzględnieniem ogólnej czystości,</w:t>
      </w:r>
    </w:p>
    <w:p w14:paraId="4195DF0E" w14:textId="77777777" w:rsidR="00A96E2C" w:rsidRPr="00D862FF" w:rsidRDefault="00A96E2C" w:rsidP="00A96E2C">
      <w:pPr>
        <w:numPr>
          <w:ilvl w:val="0"/>
          <w:numId w:val="47"/>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z uwagi na specyfikę działalności Zamawiającego przed rozpoczęciem Prac przedstawić Zamawiającemu listę/wykaz pracowników, którzy będą uczestniczyli w wykonywaniu Prac w budynku Sądu Rejonowego Gdańsk-Północ w Gdańsku, zaś każdorazowa zmiana w powyższym zakresie musi być zgłoszona Zamawiającemu z co najmniej 1-dniowym wyprzedzeniem,</w:t>
      </w:r>
    </w:p>
    <w:p w14:paraId="2D9AF986" w14:textId="77777777" w:rsidR="00A96E2C" w:rsidRPr="00D862FF" w:rsidRDefault="00A96E2C" w:rsidP="00A96E2C">
      <w:pPr>
        <w:numPr>
          <w:ilvl w:val="0"/>
          <w:numId w:val="47"/>
        </w:numPr>
        <w:tabs>
          <w:tab w:val="left" w:pos="1134"/>
        </w:tabs>
        <w:suppressAutoHyphens/>
        <w:spacing w:after="0" w:line="240" w:lineRule="auto"/>
        <w:ind w:left="1134"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nie zakłócać pracy Sądu Rejonowego Gdańsk-Północ w Gdańsku, gdyż Prace wykonywane będą w obiekcie czynnym,</w:t>
      </w:r>
    </w:p>
    <w:p w14:paraId="2D635090" w14:textId="77777777" w:rsidR="00A96E2C" w:rsidRPr="00D862FF" w:rsidRDefault="00A96E2C" w:rsidP="00A96E2C">
      <w:pPr>
        <w:numPr>
          <w:ilvl w:val="0"/>
          <w:numId w:val="46"/>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Wykonawca zabezpiecza we własnym zakresie odpowiednie warunki socjalne dla pracowników zatrudnionych przy wykonywaniu Prac.</w:t>
      </w:r>
    </w:p>
    <w:p w14:paraId="561677B5" w14:textId="77777777" w:rsidR="00A96E2C" w:rsidRPr="00D862FF" w:rsidRDefault="00A96E2C" w:rsidP="00A96E2C">
      <w:pPr>
        <w:numPr>
          <w:ilvl w:val="0"/>
          <w:numId w:val="46"/>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Wykonawca ponosi pełną odpowiedzialność za zapewnienie i przestrzeganie warunków bezpieczeństwa i higieny pracy oraz ochrony przeciwpożarowej w czasie wykonywania Prac.</w:t>
      </w:r>
    </w:p>
    <w:p w14:paraId="36FB3AF6" w14:textId="77777777" w:rsidR="00A96E2C" w:rsidRPr="00D862FF" w:rsidRDefault="00A96E2C" w:rsidP="00A96E2C">
      <w:pPr>
        <w:numPr>
          <w:ilvl w:val="0"/>
          <w:numId w:val="46"/>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Wykonawca zabezpieczy miejsce wykonywania Prac przed możliwością poniesienia szkody, spowodowanej przez działania osób trzecich.</w:t>
      </w:r>
    </w:p>
    <w:p w14:paraId="5F11D1E5" w14:textId="77777777" w:rsidR="00A96E2C" w:rsidRPr="00D862FF" w:rsidRDefault="00A96E2C" w:rsidP="00A96E2C">
      <w:pPr>
        <w:numPr>
          <w:ilvl w:val="0"/>
          <w:numId w:val="46"/>
        </w:numPr>
        <w:tabs>
          <w:tab w:val="left" w:pos="567"/>
        </w:tabs>
        <w:suppressAutoHyphens/>
        <w:spacing w:after="0" w:line="240" w:lineRule="auto"/>
        <w:ind w:left="567" w:hanging="567"/>
        <w:jc w:val="both"/>
        <w:rPr>
          <w:rFonts w:ascii="Times New Roman" w:eastAsia="Times New Roman" w:hAnsi="Times New Roman"/>
          <w:sz w:val="24"/>
          <w:szCs w:val="24"/>
          <w:lang w:eastAsia="pl-PL"/>
        </w:rPr>
      </w:pPr>
      <w:r w:rsidRPr="00D862FF">
        <w:rPr>
          <w:rFonts w:ascii="Times New Roman" w:eastAsia="Times New Roman" w:hAnsi="Times New Roman"/>
          <w:kern w:val="2"/>
          <w:sz w:val="24"/>
          <w:szCs w:val="24"/>
          <w:lang w:eastAsia="zh-CN"/>
        </w:rPr>
        <w:t xml:space="preserve">Wykonawca zobowiązuje się w trybie roboczym przedstawiać Zamawiającemu zmiany harmonogramu, o którym mowa </w:t>
      </w:r>
      <w:r w:rsidRPr="00D862FF">
        <w:rPr>
          <w:rFonts w:ascii="Times New Roman" w:eastAsia="Times New Roman" w:hAnsi="Times New Roman"/>
          <w:b/>
          <w:bCs/>
          <w:kern w:val="2"/>
          <w:sz w:val="24"/>
          <w:szCs w:val="24"/>
          <w:lang w:eastAsia="zh-CN"/>
        </w:rPr>
        <w:t>w § 2 ust. 3</w:t>
      </w:r>
      <w:r w:rsidRPr="00D862FF">
        <w:rPr>
          <w:rFonts w:ascii="Times New Roman" w:eastAsia="Times New Roman" w:hAnsi="Times New Roman"/>
          <w:kern w:val="2"/>
          <w:sz w:val="24"/>
          <w:szCs w:val="24"/>
          <w:lang w:eastAsia="zh-CN"/>
        </w:rPr>
        <w:t>, w celu uzgodnienia tych zmian.</w:t>
      </w:r>
    </w:p>
    <w:p w14:paraId="49AE38EC" w14:textId="77777777" w:rsidR="00A96E2C" w:rsidRPr="00D862FF" w:rsidRDefault="00A96E2C" w:rsidP="00A96E2C">
      <w:pPr>
        <w:numPr>
          <w:ilvl w:val="0"/>
          <w:numId w:val="46"/>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Wykonawca zobowiązany jest zgłosić Zamawiającemu do odbioru Prace ulegające zakryciu lub zanikające oraz odbiory techniczne.</w:t>
      </w:r>
    </w:p>
    <w:p w14:paraId="3BCAA3CE" w14:textId="77777777" w:rsidR="00A96E2C" w:rsidRPr="00D862FF" w:rsidRDefault="00A96E2C" w:rsidP="00A96E2C">
      <w:pPr>
        <w:numPr>
          <w:ilvl w:val="0"/>
          <w:numId w:val="46"/>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Odbiory Prac ulegających zakryciu lub zanikających dokonywane będą przez Zamawiającego w ciągu </w:t>
      </w:r>
      <w:r w:rsidRPr="00D862FF">
        <w:rPr>
          <w:rFonts w:ascii="Times New Roman" w:eastAsia="Times New Roman" w:hAnsi="Times New Roman"/>
          <w:b/>
          <w:kern w:val="2"/>
          <w:sz w:val="24"/>
          <w:szCs w:val="24"/>
          <w:lang w:eastAsia="zh-CN"/>
        </w:rPr>
        <w:t xml:space="preserve">2 dni roboczych </w:t>
      </w:r>
      <w:r w:rsidRPr="00D862FF">
        <w:rPr>
          <w:rFonts w:ascii="Times New Roman" w:eastAsia="Times New Roman" w:hAnsi="Times New Roman"/>
          <w:kern w:val="2"/>
          <w:sz w:val="24"/>
          <w:szCs w:val="24"/>
          <w:lang w:eastAsia="zh-CN"/>
        </w:rPr>
        <w:t>od daty zgłoszenia przez Wykonawcę.</w:t>
      </w:r>
    </w:p>
    <w:p w14:paraId="67FAE927" w14:textId="77777777" w:rsidR="00A96E2C" w:rsidRPr="00D862FF" w:rsidRDefault="00A96E2C" w:rsidP="00A96E2C">
      <w:pPr>
        <w:numPr>
          <w:ilvl w:val="0"/>
          <w:numId w:val="46"/>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Wykonawca ponosi pełną odpowiedzialność za szkody wynikłe na terenie wykonywania Prac, a w przypadku ich wystąpienia zobowiązany będzie do naprawienia szkód i ich ewentualnych skutków, na swój koszt. </w:t>
      </w:r>
    </w:p>
    <w:p w14:paraId="1FCF7CC6" w14:textId="77777777" w:rsidR="00A96E2C" w:rsidRPr="00D862FF" w:rsidRDefault="00A96E2C" w:rsidP="00A96E2C">
      <w:pPr>
        <w:numPr>
          <w:ilvl w:val="0"/>
          <w:numId w:val="46"/>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Wykonawca jest zobowiązany do posiadania ubezpieczenia od odpowiedzialności cywilnej w zakresie prowadzonej działalności związanej z przedmiotem umowy na sumę gwarancyjną w wysokości co najmniej </w:t>
      </w:r>
      <w:r w:rsidRPr="00D862FF">
        <w:rPr>
          <w:rFonts w:ascii="Times New Roman" w:eastAsia="Times New Roman" w:hAnsi="Times New Roman"/>
          <w:b/>
          <w:bCs/>
          <w:sz w:val="24"/>
          <w:szCs w:val="24"/>
          <w:lang w:eastAsia="ar-SA"/>
        </w:rPr>
        <w:t>500.000,00 zł</w:t>
      </w:r>
      <w:r w:rsidRPr="00D862FF">
        <w:rPr>
          <w:rFonts w:ascii="Times New Roman" w:eastAsia="Times New Roman" w:hAnsi="Times New Roman"/>
          <w:sz w:val="24"/>
          <w:szCs w:val="24"/>
          <w:lang w:eastAsia="ar-SA"/>
        </w:rPr>
        <w:t>.</w:t>
      </w:r>
      <w:r w:rsidRPr="00D862FF">
        <w:rPr>
          <w:rFonts w:ascii="Times New Roman" w:eastAsia="Times New Roman" w:hAnsi="Times New Roman"/>
          <w:b/>
          <w:bCs/>
          <w:sz w:val="24"/>
          <w:szCs w:val="24"/>
          <w:lang w:eastAsia="ar-SA"/>
        </w:rPr>
        <w:t xml:space="preserve"> </w:t>
      </w:r>
    </w:p>
    <w:p w14:paraId="75F27837" w14:textId="77777777" w:rsidR="00A96E2C" w:rsidRPr="00D862FF" w:rsidRDefault="00A96E2C" w:rsidP="00A96E2C">
      <w:pPr>
        <w:numPr>
          <w:ilvl w:val="0"/>
          <w:numId w:val="46"/>
        </w:numPr>
        <w:tabs>
          <w:tab w:val="left" w:pos="567"/>
        </w:tabs>
        <w:suppressAutoHyphens/>
        <w:spacing w:after="0" w:line="240" w:lineRule="auto"/>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Obowiązującym na terenie wykonywania Prac i w korespondencji związanej z realizacją umowy jest język polski.</w:t>
      </w:r>
    </w:p>
    <w:p w14:paraId="71FAD056" w14:textId="77777777" w:rsidR="00A96E2C" w:rsidRPr="00D862FF" w:rsidRDefault="00A96E2C" w:rsidP="00A96E2C">
      <w:pPr>
        <w:widowControl w:val="0"/>
        <w:suppressAutoHyphens/>
        <w:spacing w:after="0" w:line="240" w:lineRule="auto"/>
        <w:jc w:val="center"/>
        <w:rPr>
          <w:rFonts w:ascii="Times New Roman" w:eastAsia="Times New Roman" w:hAnsi="Times New Roman"/>
          <w:b/>
          <w:bCs/>
          <w:kern w:val="2"/>
          <w:sz w:val="24"/>
          <w:szCs w:val="24"/>
          <w:lang w:eastAsia="zh-CN"/>
        </w:rPr>
      </w:pPr>
    </w:p>
    <w:p w14:paraId="3E1764E9" w14:textId="77777777" w:rsidR="00A96E2C" w:rsidRPr="00D862FF" w:rsidRDefault="00A96E2C" w:rsidP="00A96E2C">
      <w:pPr>
        <w:widowControl w:val="0"/>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 14</w:t>
      </w:r>
    </w:p>
    <w:p w14:paraId="22870741" w14:textId="77777777" w:rsidR="00A96E2C" w:rsidRPr="00D862FF" w:rsidRDefault="00A96E2C" w:rsidP="00A96E2C">
      <w:pPr>
        <w:widowControl w:val="0"/>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Zgłoszenie zakończenia Prac</w:t>
      </w:r>
    </w:p>
    <w:p w14:paraId="312DFC77" w14:textId="77777777" w:rsidR="00A96E2C" w:rsidRPr="00D862FF" w:rsidRDefault="00A96E2C" w:rsidP="00A96E2C">
      <w:pPr>
        <w:numPr>
          <w:ilvl w:val="0"/>
          <w:numId w:val="44"/>
        </w:numPr>
        <w:tabs>
          <w:tab w:val="num" w:pos="567"/>
        </w:tabs>
        <w:suppressAutoHyphens/>
        <w:spacing w:after="0" w:line="300"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Wykonawca zobowiązany jest do pisemnego zgłoszenia Zamawiającemu faktu zakończenia Prac oraz gotowości do ich odbioru końcowego.</w:t>
      </w:r>
    </w:p>
    <w:p w14:paraId="4C3B2F61" w14:textId="77777777" w:rsidR="00A96E2C" w:rsidRPr="00D862FF" w:rsidRDefault="00A96E2C" w:rsidP="00A96E2C">
      <w:pPr>
        <w:numPr>
          <w:ilvl w:val="0"/>
          <w:numId w:val="44"/>
        </w:numPr>
        <w:tabs>
          <w:tab w:val="num" w:pos="567"/>
        </w:tabs>
        <w:suppressAutoHyphens/>
        <w:spacing w:after="0" w:line="300"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Odbiór końcowy Prac, zorganizowany przez Zamawiającego, nastąpi w terminie do 5 dni kalendarzowych od daty potwierdzenia gotowości Prac do odbioru i stwierdzenia kompletności i poprawności sporządzonych przez Wykonawcę dokumentów odbiorowych.</w:t>
      </w:r>
    </w:p>
    <w:p w14:paraId="15958763" w14:textId="77777777" w:rsidR="00A96E2C" w:rsidRPr="00D862FF" w:rsidRDefault="00A96E2C" w:rsidP="00A96E2C">
      <w:pPr>
        <w:numPr>
          <w:ilvl w:val="0"/>
          <w:numId w:val="44"/>
        </w:numPr>
        <w:tabs>
          <w:tab w:val="num" w:pos="567"/>
        </w:tabs>
        <w:suppressAutoHyphens/>
        <w:spacing w:after="0" w:line="300"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Do pisemnego powiadomienia o gotowości Prac do odbioru Wykonawca zobowiązany jest dołączyć wymagane dokumenty odbiorowe (2 komplety) we wcześniej uzgodnionym z Zamawiającym układzie, w skład których to dokumentów wchodzić będą między innymi:</w:t>
      </w:r>
    </w:p>
    <w:p w14:paraId="2477B111" w14:textId="77777777" w:rsidR="00A96E2C" w:rsidRPr="00D862FF" w:rsidRDefault="00A96E2C" w:rsidP="00A96E2C">
      <w:pPr>
        <w:numPr>
          <w:ilvl w:val="0"/>
          <w:numId w:val="45"/>
        </w:numPr>
        <w:suppressAutoHyphens/>
        <w:spacing w:after="0" w:line="300" w:lineRule="exact"/>
        <w:ind w:hanging="501"/>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oświadczenie kierownika robót budowlanych o zgodności wykonania Prac z dokumentacją i obowiązującymi przepisami,</w:t>
      </w:r>
    </w:p>
    <w:p w14:paraId="1ED09353" w14:textId="77777777" w:rsidR="00A96E2C" w:rsidRPr="00D862FF" w:rsidRDefault="00A96E2C" w:rsidP="00A96E2C">
      <w:pPr>
        <w:numPr>
          <w:ilvl w:val="0"/>
          <w:numId w:val="45"/>
        </w:numPr>
        <w:suppressAutoHyphens/>
        <w:spacing w:after="0" w:line="300" w:lineRule="exact"/>
        <w:ind w:hanging="501"/>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oświadczenie o doprowadzeniu do należytego stanu i porządku terenu wykonywania Prac,</w:t>
      </w:r>
    </w:p>
    <w:p w14:paraId="42B088D4" w14:textId="77777777" w:rsidR="00A96E2C" w:rsidRPr="00D862FF" w:rsidRDefault="00A96E2C" w:rsidP="00A96E2C">
      <w:pPr>
        <w:numPr>
          <w:ilvl w:val="0"/>
          <w:numId w:val="45"/>
        </w:numPr>
        <w:suppressAutoHyphens/>
        <w:spacing w:after="0" w:line="300" w:lineRule="exact"/>
        <w:ind w:hanging="501"/>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lastRenderedPageBreak/>
        <w:t>zestawienie wbudowanych materiałów wraz z dokumentami potwierdzającymi dopuszczenie ich do obrotu zgodnie z obowiązującymi przepisami,</w:t>
      </w:r>
    </w:p>
    <w:p w14:paraId="097E1745" w14:textId="77777777" w:rsidR="00A96E2C" w:rsidRPr="00D862FF" w:rsidRDefault="00A96E2C" w:rsidP="00A96E2C">
      <w:pPr>
        <w:numPr>
          <w:ilvl w:val="0"/>
          <w:numId w:val="45"/>
        </w:numPr>
        <w:suppressAutoHyphens/>
        <w:spacing w:after="0" w:line="300" w:lineRule="exact"/>
        <w:ind w:hanging="501"/>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dokumenty wynikające ze specyfikacji technicznych, warunkujące odbiór końcowy Prac i oddanie ich do użytku.</w:t>
      </w:r>
    </w:p>
    <w:p w14:paraId="454F54E8" w14:textId="77777777" w:rsidR="00A96E2C" w:rsidRPr="00D862FF" w:rsidRDefault="00A96E2C" w:rsidP="00A96E2C">
      <w:pPr>
        <w:numPr>
          <w:ilvl w:val="0"/>
          <w:numId w:val="44"/>
        </w:numPr>
        <w:tabs>
          <w:tab w:val="num" w:pos="567"/>
        </w:tabs>
        <w:suppressAutoHyphens/>
        <w:spacing w:after="0" w:line="300"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Jeżeli Zamawiający uzna, że Prace zostały zakończone i nie będzie miał zastrzeżeń co do kompletności i prawidłowości dokumentów odbiorowych, w porozumieniu z Wykonawcą wyznaczy datę odbioru końcowego Prac.</w:t>
      </w:r>
    </w:p>
    <w:p w14:paraId="0F7933E2" w14:textId="77777777" w:rsidR="00A96E2C" w:rsidRPr="00D862FF" w:rsidRDefault="00A96E2C" w:rsidP="00A96E2C">
      <w:pPr>
        <w:numPr>
          <w:ilvl w:val="0"/>
          <w:numId w:val="44"/>
        </w:numPr>
        <w:tabs>
          <w:tab w:val="num" w:pos="567"/>
        </w:tabs>
        <w:suppressAutoHyphens/>
        <w:spacing w:after="0" w:line="300"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Jeżeli Zamawiający stwierdzi, że Prace nie zostały zakończone lub będzie miał zastrzeżenia co do kompletności i prawidłowości dokumentów odbiorowych, w porozumieniu z Wykonawcą wyznaczy termin ponownego zgłoszenia przez Wykonawcę gotowości od odbioru końcowego Prac.</w:t>
      </w:r>
    </w:p>
    <w:p w14:paraId="37C81249" w14:textId="77777777" w:rsidR="00A96E2C" w:rsidRPr="00D862FF" w:rsidRDefault="00A96E2C" w:rsidP="00A96E2C">
      <w:pPr>
        <w:numPr>
          <w:ilvl w:val="0"/>
          <w:numId w:val="44"/>
        </w:numPr>
        <w:tabs>
          <w:tab w:val="num" w:pos="567"/>
        </w:tabs>
        <w:suppressAutoHyphens/>
        <w:spacing w:after="0" w:line="300"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Zamawiający dokona odbioru końcowego Prac i sporządzi protokół z uwzględnieniem</w:t>
      </w:r>
      <w:r w:rsidRPr="00D862FF">
        <w:rPr>
          <w:rFonts w:ascii="Times New Roman" w:eastAsia="Times New Roman" w:hAnsi="Times New Roman"/>
          <w:kern w:val="2"/>
          <w:sz w:val="24"/>
          <w:szCs w:val="24"/>
          <w:lang w:eastAsia="zh-CN"/>
        </w:rPr>
        <w:br/>
        <w:t>ust. 7.</w:t>
      </w:r>
    </w:p>
    <w:p w14:paraId="1172424E" w14:textId="77777777" w:rsidR="00A96E2C" w:rsidRPr="00D862FF" w:rsidRDefault="00A96E2C" w:rsidP="00A96E2C">
      <w:pPr>
        <w:numPr>
          <w:ilvl w:val="0"/>
          <w:numId w:val="44"/>
        </w:numPr>
        <w:tabs>
          <w:tab w:val="num" w:pos="567"/>
        </w:tabs>
        <w:suppressAutoHyphens/>
        <w:spacing w:after="0" w:line="300"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Protokół odbioru końcowego Prac powinien zawierać co najmniej:</w:t>
      </w:r>
    </w:p>
    <w:p w14:paraId="67665E42" w14:textId="77777777" w:rsidR="00A96E2C" w:rsidRPr="00D862FF" w:rsidRDefault="00A96E2C" w:rsidP="00A96E2C">
      <w:pPr>
        <w:numPr>
          <w:ilvl w:val="0"/>
          <w:numId w:val="57"/>
        </w:numPr>
        <w:suppressAutoHyphens/>
        <w:spacing w:after="0" w:line="300" w:lineRule="exact"/>
        <w:ind w:hanging="501"/>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datę sporządzenia protokołu,</w:t>
      </w:r>
    </w:p>
    <w:p w14:paraId="5D3B0575" w14:textId="77777777" w:rsidR="00A96E2C" w:rsidRPr="00D862FF" w:rsidRDefault="00A96E2C" w:rsidP="00A96E2C">
      <w:pPr>
        <w:numPr>
          <w:ilvl w:val="0"/>
          <w:numId w:val="57"/>
        </w:numPr>
        <w:suppressAutoHyphens/>
        <w:spacing w:after="0" w:line="300" w:lineRule="exact"/>
        <w:ind w:hanging="501"/>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wynik dokonanego sprawdzenia ilości i jakości Prac,</w:t>
      </w:r>
    </w:p>
    <w:p w14:paraId="3C4D4088" w14:textId="77777777" w:rsidR="00A96E2C" w:rsidRPr="00D862FF" w:rsidRDefault="00A96E2C" w:rsidP="00A96E2C">
      <w:pPr>
        <w:numPr>
          <w:ilvl w:val="0"/>
          <w:numId w:val="57"/>
        </w:numPr>
        <w:suppressAutoHyphens/>
        <w:spacing w:after="0" w:line="300" w:lineRule="exact"/>
        <w:ind w:hanging="501"/>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wymienienie ewentualnych wad i usterek,</w:t>
      </w:r>
    </w:p>
    <w:p w14:paraId="7AB171E0" w14:textId="77777777" w:rsidR="00A96E2C" w:rsidRPr="00D862FF" w:rsidRDefault="00A96E2C" w:rsidP="00A96E2C">
      <w:pPr>
        <w:numPr>
          <w:ilvl w:val="0"/>
          <w:numId w:val="57"/>
        </w:numPr>
        <w:suppressAutoHyphens/>
        <w:spacing w:after="0" w:line="300" w:lineRule="exact"/>
        <w:ind w:hanging="501"/>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terminy wyznaczone na usunięcie wad i usterek stwierdzonych przy odbiorze,</w:t>
      </w:r>
    </w:p>
    <w:p w14:paraId="046AA1BA" w14:textId="77777777" w:rsidR="00A96E2C" w:rsidRPr="00D862FF" w:rsidRDefault="00A96E2C" w:rsidP="00A96E2C">
      <w:pPr>
        <w:numPr>
          <w:ilvl w:val="0"/>
          <w:numId w:val="57"/>
        </w:numPr>
        <w:suppressAutoHyphens/>
        <w:spacing w:after="0" w:line="300" w:lineRule="exact"/>
        <w:ind w:hanging="501"/>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decyzje Zamawiającego co do przyjęcia Prac i uznania ich za wykonane należycie,</w:t>
      </w:r>
    </w:p>
    <w:p w14:paraId="09CB2016" w14:textId="77777777" w:rsidR="00A96E2C" w:rsidRPr="00D862FF" w:rsidRDefault="00A96E2C" w:rsidP="00A96E2C">
      <w:pPr>
        <w:numPr>
          <w:ilvl w:val="0"/>
          <w:numId w:val="57"/>
        </w:numPr>
        <w:suppressAutoHyphens/>
        <w:spacing w:after="0" w:line="300" w:lineRule="exact"/>
        <w:ind w:hanging="501"/>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oświadczenia i wyjaśnienia Wykonawcy wymagane na mocy niniejszej umowy,</w:t>
      </w:r>
    </w:p>
    <w:p w14:paraId="509A925B" w14:textId="77777777" w:rsidR="00A96E2C" w:rsidRPr="00D862FF" w:rsidRDefault="00A96E2C" w:rsidP="00A96E2C">
      <w:pPr>
        <w:numPr>
          <w:ilvl w:val="0"/>
          <w:numId w:val="57"/>
        </w:numPr>
        <w:suppressAutoHyphens/>
        <w:spacing w:after="0" w:line="300" w:lineRule="exact"/>
        <w:ind w:hanging="501"/>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wykaz osób uczestniczących w odbiorze wraz z ich podpisami.</w:t>
      </w:r>
    </w:p>
    <w:p w14:paraId="54ED86E6" w14:textId="77777777" w:rsidR="00A96E2C" w:rsidRPr="00D862FF" w:rsidRDefault="00A96E2C" w:rsidP="00A96E2C">
      <w:pPr>
        <w:numPr>
          <w:ilvl w:val="0"/>
          <w:numId w:val="44"/>
        </w:numPr>
        <w:tabs>
          <w:tab w:val="num" w:pos="567"/>
        </w:tabs>
        <w:suppressAutoHyphens/>
        <w:spacing w:after="0" w:line="300"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 trakcie odbioru końcowego Prac Zamawiającemu przysługują następujące uprawnienia z tytułu wystąpienia wad i/lub usterek Prac:</w:t>
      </w:r>
    </w:p>
    <w:p w14:paraId="375CF73A" w14:textId="77777777" w:rsidR="00A96E2C" w:rsidRPr="00D862FF" w:rsidRDefault="00A96E2C" w:rsidP="00A96E2C">
      <w:pPr>
        <w:numPr>
          <w:ilvl w:val="0"/>
          <w:numId w:val="58"/>
        </w:numPr>
        <w:suppressAutoHyphens/>
        <w:spacing w:after="0" w:line="300" w:lineRule="exact"/>
        <w:ind w:hanging="501"/>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Zamawiający może odmówić odbioru Prac oraz zażądać usunięcia wad i/usterek, wyznaczając termin ich usunięcia, nie dłuższy niż 14 dni,</w:t>
      </w:r>
    </w:p>
    <w:p w14:paraId="04854577" w14:textId="77777777" w:rsidR="00A96E2C" w:rsidRPr="00D862FF" w:rsidRDefault="00A96E2C" w:rsidP="00A96E2C">
      <w:pPr>
        <w:numPr>
          <w:ilvl w:val="0"/>
          <w:numId w:val="58"/>
        </w:numPr>
        <w:suppressAutoHyphens/>
        <w:spacing w:after="0" w:line="300" w:lineRule="exact"/>
        <w:ind w:hanging="501"/>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jeżeli wady i/lub usterki nie nadają się do usunięcia, ale nie uniemożliwiają użytkowania Prac zgodnie z przeznaczeniem, wynagrodzenie określone w § 8 ust. 1 ulega obniżeniu o 5%, zaś okres gwarancji jakości i rękojmi ulega przedłużeniu o 12 miesięcy;</w:t>
      </w:r>
    </w:p>
    <w:p w14:paraId="07C68E19" w14:textId="77777777" w:rsidR="00A96E2C" w:rsidRPr="00D862FF" w:rsidRDefault="00A96E2C" w:rsidP="00A96E2C">
      <w:pPr>
        <w:numPr>
          <w:ilvl w:val="0"/>
          <w:numId w:val="58"/>
        </w:numPr>
        <w:suppressAutoHyphens/>
        <w:spacing w:after="0" w:line="300" w:lineRule="exact"/>
        <w:ind w:hanging="501"/>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 xml:space="preserve">jeżeli wady i/lub usterki uniemożliwiają użytkowanie Prac zgodnie z przeznaczeniem lub stanowią zagrożenie użytkowania, Zamawiający może: </w:t>
      </w:r>
    </w:p>
    <w:p w14:paraId="6745FA78" w14:textId="77777777" w:rsidR="00A96E2C" w:rsidRPr="00D862FF" w:rsidRDefault="00A96E2C" w:rsidP="00A96E2C">
      <w:pPr>
        <w:numPr>
          <w:ilvl w:val="2"/>
          <w:numId w:val="41"/>
        </w:numPr>
        <w:tabs>
          <w:tab w:val="left" w:pos="1701"/>
        </w:tabs>
        <w:suppressAutoHyphens/>
        <w:spacing w:after="0" w:line="240" w:lineRule="auto"/>
        <w:ind w:left="1701" w:hanging="567"/>
        <w:jc w:val="both"/>
        <w:rPr>
          <w:rFonts w:ascii="Times New Roman" w:eastAsia="Times New Roman" w:hAnsi="Times New Roman"/>
          <w:bCs/>
          <w:kern w:val="2"/>
          <w:sz w:val="24"/>
          <w:szCs w:val="24"/>
          <w:lang w:eastAsia="zh-CN"/>
        </w:rPr>
      </w:pPr>
      <w:r w:rsidRPr="00D862FF">
        <w:rPr>
          <w:rFonts w:ascii="Times New Roman" w:eastAsia="Times New Roman" w:hAnsi="Times New Roman"/>
          <w:bCs/>
          <w:kern w:val="2"/>
          <w:sz w:val="24"/>
          <w:szCs w:val="24"/>
          <w:lang w:eastAsia="zh-CN"/>
        </w:rPr>
        <w:t xml:space="preserve">odstąpić od umowy bez zapłaty wynagrodzenia na rzecz Wykonawcy i bez wyznaczania mu terminu dodatkowego na usunięcie wad i/lub usterek oraz zlecić ich usunięcie innemu podmiotowi na koszt Wykonawcy i żądać naprawienia szkody wynikłej ze zwłoki albo  </w:t>
      </w:r>
    </w:p>
    <w:p w14:paraId="02A6BFF0" w14:textId="77777777" w:rsidR="00A96E2C" w:rsidRPr="00D862FF" w:rsidRDefault="00A96E2C" w:rsidP="00A96E2C">
      <w:pPr>
        <w:numPr>
          <w:ilvl w:val="2"/>
          <w:numId w:val="41"/>
        </w:numPr>
        <w:tabs>
          <w:tab w:val="left" w:pos="1701"/>
        </w:tabs>
        <w:suppressAutoHyphens/>
        <w:spacing w:after="0" w:line="240" w:lineRule="auto"/>
        <w:ind w:left="1701" w:hanging="567"/>
        <w:jc w:val="both"/>
        <w:rPr>
          <w:rFonts w:ascii="Times New Roman" w:eastAsia="Times New Roman" w:hAnsi="Times New Roman"/>
          <w:kern w:val="2"/>
          <w:sz w:val="24"/>
          <w:szCs w:val="24"/>
          <w:lang w:eastAsia="zh-CN"/>
        </w:rPr>
      </w:pPr>
      <w:r w:rsidRPr="00D862FF">
        <w:rPr>
          <w:rFonts w:ascii="Times New Roman" w:eastAsia="Times New Roman" w:hAnsi="Times New Roman"/>
          <w:bCs/>
          <w:kern w:val="2"/>
          <w:sz w:val="24"/>
          <w:szCs w:val="24"/>
          <w:lang w:eastAsia="zh-CN"/>
        </w:rPr>
        <w:t>żądać wykonania Prac po raz drugi oraz naprawienia szkody wynikłej ze zwłoki</w:t>
      </w:r>
      <w:r w:rsidRPr="00D862FF">
        <w:rPr>
          <w:rFonts w:ascii="Times New Roman" w:eastAsia="Times New Roman" w:hAnsi="Times New Roman"/>
          <w:kern w:val="2"/>
          <w:sz w:val="24"/>
          <w:szCs w:val="24"/>
          <w:lang w:eastAsia="zh-CN"/>
        </w:rPr>
        <w:t>.</w:t>
      </w:r>
    </w:p>
    <w:p w14:paraId="521E14B5" w14:textId="77777777" w:rsidR="00A96E2C" w:rsidRPr="00D862FF" w:rsidRDefault="00A96E2C" w:rsidP="00A96E2C">
      <w:pPr>
        <w:numPr>
          <w:ilvl w:val="0"/>
          <w:numId w:val="44"/>
        </w:numPr>
        <w:tabs>
          <w:tab w:val="num" w:pos="567"/>
        </w:tabs>
        <w:suppressAutoHyphens/>
        <w:spacing w:after="0" w:line="300"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Wykonawca zobowiązany jest do zawiadomienia Zamawiającego o usunięciu wad i/lub usterek. Usunięcie wad i/lub powinno być stwierdzone protokolarnie.</w:t>
      </w:r>
    </w:p>
    <w:p w14:paraId="670D3846" w14:textId="77777777" w:rsidR="00A96E2C" w:rsidRPr="00D862FF" w:rsidRDefault="00A96E2C" w:rsidP="00A96E2C">
      <w:pPr>
        <w:numPr>
          <w:ilvl w:val="0"/>
          <w:numId w:val="44"/>
        </w:numPr>
        <w:tabs>
          <w:tab w:val="num" w:pos="567"/>
        </w:tabs>
        <w:suppressAutoHyphens/>
        <w:spacing w:after="0" w:line="300"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Za datę odbioru końcowego Prac uważać się będzie datę sporządzenia i podpisania bezusterkowego protokołu odbioru końcowego Prac (tj. bez uwag i zastrzeżeń).</w:t>
      </w:r>
    </w:p>
    <w:p w14:paraId="0134C214" w14:textId="77777777" w:rsidR="00A96E2C" w:rsidRPr="00D862FF" w:rsidRDefault="00A96E2C" w:rsidP="00A96E2C">
      <w:pPr>
        <w:numPr>
          <w:ilvl w:val="0"/>
          <w:numId w:val="44"/>
        </w:numPr>
        <w:tabs>
          <w:tab w:val="num" w:pos="567"/>
        </w:tabs>
        <w:suppressAutoHyphens/>
        <w:spacing w:after="0" w:line="300"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W trakcie trwania okresu gwarancji jakości i rękojmi za wady Zamawiający zwoła komisję odbioru dla ustalenia warunków odbioru pogwarancyjnego.</w:t>
      </w:r>
    </w:p>
    <w:p w14:paraId="60063B47" w14:textId="77777777" w:rsidR="00A96E2C" w:rsidRPr="00D862FF" w:rsidRDefault="00A96E2C" w:rsidP="00A96E2C">
      <w:pPr>
        <w:numPr>
          <w:ilvl w:val="0"/>
          <w:numId w:val="44"/>
        </w:numPr>
        <w:tabs>
          <w:tab w:val="num" w:pos="567"/>
        </w:tabs>
        <w:suppressAutoHyphens/>
        <w:spacing w:after="0" w:line="300"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Odbiór pogwarancyjny polega na ocenie wykonanych robót związanych z usunięciem wad ujawnionych w okresie gwarancji jakości i rękojmi za wady.</w:t>
      </w:r>
    </w:p>
    <w:p w14:paraId="6A1CED9B" w14:textId="77777777" w:rsidR="00A96E2C" w:rsidRPr="00D862FF" w:rsidRDefault="00A96E2C" w:rsidP="00A96E2C">
      <w:pPr>
        <w:numPr>
          <w:ilvl w:val="0"/>
          <w:numId w:val="44"/>
        </w:numPr>
        <w:tabs>
          <w:tab w:val="num" w:pos="567"/>
        </w:tabs>
        <w:suppressAutoHyphens/>
        <w:spacing w:after="0" w:line="300"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Zamawiający jest zobowiązany do dokonania odbioru pogwarancyjnego robót w ciągu 14 dni kalendarzowych</w:t>
      </w:r>
      <w:r w:rsidRPr="00D862FF">
        <w:rPr>
          <w:rFonts w:ascii="Times New Roman" w:eastAsia="Times New Roman" w:hAnsi="Times New Roman"/>
          <w:sz w:val="24"/>
          <w:szCs w:val="24"/>
          <w:lang w:eastAsia="ar-SA"/>
        </w:rPr>
        <w:t xml:space="preserve"> od daty upłynięcia terminu gwarancji jakości i/lub rękojmi za wady. Wykonawca jest zobowiązany do usunięcia wad i usterek ujawnionych w tym okresie, w terminie nie dłuższym niż 14 dni, chyba że technicznie uzasadnione jest przedłużenie tego terminu. W takim przypadku termin usunięcia wad i usterek zostanie uzgodniony</w:t>
      </w:r>
      <w:r w:rsidRPr="00D862FF">
        <w:rPr>
          <w:rFonts w:ascii="Times New Roman" w:eastAsia="Times New Roman" w:hAnsi="Times New Roman"/>
          <w:kern w:val="2"/>
          <w:sz w:val="24"/>
          <w:szCs w:val="24"/>
          <w:lang w:eastAsia="zh-CN"/>
        </w:rPr>
        <w:t xml:space="preserve"> przez strony.</w:t>
      </w:r>
    </w:p>
    <w:p w14:paraId="72D43E4E" w14:textId="77777777" w:rsidR="00A96E2C" w:rsidRPr="00D862FF" w:rsidRDefault="00A96E2C" w:rsidP="00A96E2C">
      <w:pPr>
        <w:widowControl w:val="0"/>
        <w:suppressAutoHyphens/>
        <w:spacing w:after="0" w:line="240" w:lineRule="auto"/>
        <w:jc w:val="center"/>
        <w:rPr>
          <w:rFonts w:ascii="Times New Roman" w:eastAsia="Times New Roman" w:hAnsi="Times New Roman"/>
          <w:b/>
          <w:bCs/>
          <w:kern w:val="2"/>
          <w:sz w:val="24"/>
          <w:szCs w:val="24"/>
          <w:lang w:eastAsia="zh-CN"/>
        </w:rPr>
      </w:pPr>
    </w:p>
    <w:p w14:paraId="64F7874B" w14:textId="77777777" w:rsidR="00113DC4" w:rsidRDefault="00113DC4" w:rsidP="00A96E2C">
      <w:pPr>
        <w:widowControl w:val="0"/>
        <w:suppressAutoHyphens/>
        <w:spacing w:after="0" w:line="240" w:lineRule="auto"/>
        <w:jc w:val="center"/>
        <w:rPr>
          <w:rFonts w:ascii="Times New Roman" w:eastAsia="Times New Roman" w:hAnsi="Times New Roman"/>
          <w:b/>
          <w:bCs/>
          <w:kern w:val="2"/>
          <w:sz w:val="24"/>
          <w:szCs w:val="24"/>
          <w:lang w:eastAsia="zh-CN"/>
        </w:rPr>
      </w:pPr>
    </w:p>
    <w:p w14:paraId="4491D3EA" w14:textId="77777777" w:rsidR="00113DC4" w:rsidRDefault="00113DC4" w:rsidP="00A96E2C">
      <w:pPr>
        <w:widowControl w:val="0"/>
        <w:suppressAutoHyphens/>
        <w:spacing w:after="0" w:line="240" w:lineRule="auto"/>
        <w:jc w:val="center"/>
        <w:rPr>
          <w:rFonts w:ascii="Times New Roman" w:eastAsia="Times New Roman" w:hAnsi="Times New Roman"/>
          <w:b/>
          <w:bCs/>
          <w:kern w:val="2"/>
          <w:sz w:val="24"/>
          <w:szCs w:val="24"/>
          <w:lang w:eastAsia="zh-CN"/>
        </w:rPr>
      </w:pPr>
    </w:p>
    <w:p w14:paraId="53671EDC" w14:textId="070E2443" w:rsidR="00A96E2C" w:rsidRPr="00D862FF" w:rsidRDefault="00A96E2C" w:rsidP="00A96E2C">
      <w:pPr>
        <w:widowControl w:val="0"/>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lastRenderedPageBreak/>
        <w:t>§ 15</w:t>
      </w:r>
    </w:p>
    <w:p w14:paraId="3617C6BF" w14:textId="77777777" w:rsidR="00A96E2C" w:rsidRPr="00D862FF" w:rsidRDefault="00A96E2C" w:rsidP="00A96E2C">
      <w:pPr>
        <w:widowControl w:val="0"/>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Dane osobowe</w:t>
      </w:r>
    </w:p>
    <w:p w14:paraId="49306BA5" w14:textId="77777777" w:rsidR="00A96E2C" w:rsidRPr="00D862FF" w:rsidRDefault="00A96E2C" w:rsidP="00A96E2C">
      <w:pPr>
        <w:numPr>
          <w:ilvl w:val="0"/>
          <w:numId w:val="60"/>
        </w:numPr>
        <w:suppressAutoHyphens/>
        <w:spacing w:after="0" w:line="240" w:lineRule="auto"/>
        <w:contextualSpacing/>
        <w:jc w:val="both"/>
        <w:rPr>
          <w:rFonts w:ascii="Times New Roman" w:eastAsia="Aptos" w:hAnsi="Times New Roman"/>
          <w:kern w:val="2"/>
          <w:sz w:val="24"/>
          <w:szCs w:val="24"/>
        </w:rPr>
      </w:pPr>
      <w:r w:rsidRPr="00D862FF">
        <w:rPr>
          <w:rFonts w:ascii="Times New Roman" w:eastAsia="Aptos" w:hAnsi="Times New Roman"/>
          <w:kern w:val="2"/>
          <w:sz w:val="24"/>
          <w:szCs w:val="24"/>
        </w:rPr>
        <w:t>Zasady przetwarzania przez Zamawiającego danych osobowych Wykonawcy, osób reprezentujących Wykonawcę, wyznaczonych przez niego do kontaktu w ramach realizacji Umowy, określone są w Załączniku nr 3 do Umowy (klauzula informacyjna Sądu Rejonowego Gdańsk-Północ w Gdańsku). Wykonawca zobowiązuje się przekazać treść ww. załącznika osobom, których dane osobowe będzie przekazywał Zamawiającemu (o których mowa w zdaniu poprzednim) oraz innym osobom, które będą kontaktować się ze strony Wykonawcy w sprawach związan</w:t>
      </w:r>
      <w:r w:rsidRPr="00D862FF">
        <w:t>y</w:t>
      </w:r>
      <w:r w:rsidRPr="00D862FF">
        <w:rPr>
          <w:rFonts w:ascii="Times New Roman" w:eastAsia="Aptos" w:hAnsi="Times New Roman"/>
          <w:kern w:val="2"/>
          <w:sz w:val="24"/>
          <w:szCs w:val="24"/>
        </w:rPr>
        <w:t>ch z realizacją Umowy i zachować dowód takiego przekazania, który udostępni na każdorazowe żądanie Zamawiającego.</w:t>
      </w:r>
    </w:p>
    <w:p w14:paraId="619E861C" w14:textId="77777777" w:rsidR="00A96E2C" w:rsidRPr="00D862FF" w:rsidRDefault="00A96E2C" w:rsidP="00A96E2C">
      <w:pPr>
        <w:widowControl w:val="0"/>
        <w:suppressAutoHyphens/>
        <w:spacing w:after="0" w:line="240" w:lineRule="auto"/>
        <w:jc w:val="center"/>
        <w:rPr>
          <w:rFonts w:ascii="Times New Roman" w:eastAsia="Times New Roman" w:hAnsi="Times New Roman"/>
          <w:b/>
          <w:bCs/>
          <w:kern w:val="2"/>
          <w:sz w:val="24"/>
          <w:szCs w:val="24"/>
          <w:lang w:eastAsia="zh-CN"/>
        </w:rPr>
      </w:pPr>
    </w:p>
    <w:p w14:paraId="198BD2F7" w14:textId="77777777" w:rsidR="00A96E2C" w:rsidRPr="00D862FF" w:rsidRDefault="00A96E2C" w:rsidP="00A96E2C">
      <w:pPr>
        <w:widowControl w:val="0"/>
        <w:suppressAutoHyphens/>
        <w:spacing w:after="0" w:line="240" w:lineRule="auto"/>
        <w:jc w:val="center"/>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Postanowienia końcowe</w:t>
      </w:r>
    </w:p>
    <w:p w14:paraId="24290BB3" w14:textId="77777777" w:rsidR="00A96E2C" w:rsidRPr="00D862FF" w:rsidRDefault="00A96E2C" w:rsidP="00A96E2C">
      <w:pPr>
        <w:numPr>
          <w:ilvl w:val="0"/>
          <w:numId w:val="59"/>
        </w:numPr>
        <w:tabs>
          <w:tab w:val="clear" w:pos="360"/>
          <w:tab w:val="num" w:pos="567"/>
        </w:tabs>
        <w:suppressAutoHyphens/>
        <w:spacing w:after="0" w:line="300" w:lineRule="exact"/>
        <w:ind w:left="567" w:hanging="567"/>
        <w:jc w:val="both"/>
        <w:rPr>
          <w:rFonts w:ascii="Times New Roman" w:eastAsia="Times New Roman" w:hAnsi="Times New Roman"/>
          <w:sz w:val="24"/>
          <w:szCs w:val="24"/>
          <w:lang w:eastAsia="ar-SA"/>
        </w:rPr>
      </w:pPr>
      <w:r w:rsidRPr="00D862FF">
        <w:rPr>
          <w:rFonts w:ascii="Times New Roman" w:eastAsia="Times New Roman" w:hAnsi="Times New Roman"/>
          <w:kern w:val="2"/>
          <w:sz w:val="24"/>
          <w:szCs w:val="24"/>
          <w:lang w:eastAsia="zh-CN"/>
        </w:rPr>
        <w:t xml:space="preserve">Strony </w:t>
      </w:r>
      <w:r w:rsidRPr="00D862FF">
        <w:rPr>
          <w:rFonts w:ascii="Times New Roman" w:eastAsia="Times New Roman" w:hAnsi="Times New Roman"/>
          <w:sz w:val="24"/>
          <w:szCs w:val="24"/>
          <w:lang w:eastAsia="ar-SA"/>
        </w:rPr>
        <w:t>ustalają, że w sprawach nieuregulowanych w niniejszej umowie będą miały zastosowanie obowiązujące przepisy prawa, a w szczególności przepisy ustawy – Prawo zamówień publicznych, Prawa budowlanego i Kodeksu cywilnego.</w:t>
      </w:r>
    </w:p>
    <w:p w14:paraId="55B28DD2" w14:textId="77777777" w:rsidR="00A96E2C" w:rsidRPr="00D862FF" w:rsidRDefault="00A96E2C" w:rsidP="00A96E2C">
      <w:pPr>
        <w:numPr>
          <w:ilvl w:val="0"/>
          <w:numId w:val="59"/>
        </w:numPr>
        <w:tabs>
          <w:tab w:val="clear" w:pos="360"/>
          <w:tab w:val="num" w:pos="567"/>
        </w:tabs>
        <w:suppressAutoHyphens/>
        <w:spacing w:after="0" w:line="300" w:lineRule="exact"/>
        <w:ind w:left="567" w:hanging="567"/>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 xml:space="preserve">Wszelkie dane i informacje przekazane Wykonawcy, w jakiejkolwiek formie, w związku z wykonaniem niniejszej umowy, zarówno w czasie jej obowiązywania jak i po jej rozwiązaniu, będą traktowane jako poufne i mogą być wykorzystane przez Wykonawcę wyłącznie do wykonania zobowiązań wynikających z niniejszej umowy. </w:t>
      </w:r>
    </w:p>
    <w:p w14:paraId="3DF7892E" w14:textId="77777777" w:rsidR="00A96E2C" w:rsidRPr="00D862FF" w:rsidRDefault="00A96E2C" w:rsidP="00A96E2C">
      <w:pPr>
        <w:numPr>
          <w:ilvl w:val="0"/>
          <w:numId w:val="59"/>
        </w:numPr>
        <w:tabs>
          <w:tab w:val="clear" w:pos="360"/>
          <w:tab w:val="num" w:pos="567"/>
        </w:tabs>
        <w:suppressAutoHyphens/>
        <w:spacing w:after="0" w:line="300" w:lineRule="exact"/>
        <w:ind w:left="567" w:hanging="567"/>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 xml:space="preserve">Postanowienia ust. 2 powyżej nie dotyczą informacji publicznych, informacji powszechnie znanych oraz informacji, których udostępnienie następuje na żądanie organów administracji publicznej, jednostek samorządu terytorialnego, sądów i prokuratury oraz instytucji organizacji międzynarodowych, w zakresie, w jakim te organy i instytucje są uprawnione do żądania danych na podstawie odrębnych przepisów. </w:t>
      </w:r>
    </w:p>
    <w:p w14:paraId="5C568605" w14:textId="77777777" w:rsidR="00A96E2C" w:rsidRPr="00D862FF" w:rsidRDefault="00A96E2C" w:rsidP="00A96E2C">
      <w:pPr>
        <w:numPr>
          <w:ilvl w:val="0"/>
          <w:numId w:val="59"/>
        </w:numPr>
        <w:tabs>
          <w:tab w:val="clear" w:pos="360"/>
          <w:tab w:val="num" w:pos="567"/>
        </w:tabs>
        <w:suppressAutoHyphens/>
        <w:spacing w:after="0" w:line="300" w:lineRule="exact"/>
        <w:ind w:left="567" w:hanging="567"/>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Strony umowy zobowiązują się do niezwłocznego, pisemnego powiadomienia o każdej zmianie siedziby lub nazwy firmy, osób reprezentujących, numerów telefonów.</w:t>
      </w:r>
    </w:p>
    <w:p w14:paraId="7E6065A0" w14:textId="77777777" w:rsidR="00A96E2C" w:rsidRPr="00D862FF" w:rsidRDefault="00A96E2C" w:rsidP="00A96E2C">
      <w:pPr>
        <w:numPr>
          <w:ilvl w:val="0"/>
          <w:numId w:val="59"/>
        </w:numPr>
        <w:tabs>
          <w:tab w:val="clear" w:pos="360"/>
          <w:tab w:val="num" w:pos="567"/>
        </w:tabs>
        <w:suppressAutoHyphens/>
        <w:spacing w:after="0" w:line="300" w:lineRule="exact"/>
        <w:ind w:left="567" w:hanging="567"/>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Wykonawca nie może przenieść całości lub części wierzytelności z niniejszej umowy na osoby trzecie.</w:t>
      </w:r>
    </w:p>
    <w:p w14:paraId="532795F9" w14:textId="77777777" w:rsidR="00A96E2C" w:rsidRPr="00D862FF" w:rsidRDefault="00A96E2C" w:rsidP="00A96E2C">
      <w:pPr>
        <w:numPr>
          <w:ilvl w:val="0"/>
          <w:numId w:val="59"/>
        </w:numPr>
        <w:tabs>
          <w:tab w:val="clear" w:pos="360"/>
          <w:tab w:val="num" w:pos="567"/>
        </w:tabs>
        <w:suppressAutoHyphens/>
        <w:spacing w:after="0" w:line="300" w:lineRule="exact"/>
        <w:ind w:left="567" w:hanging="567"/>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W przypadku powstania sporu w trakcie wykonywania umowy strony będą dążyły do jego polubownego załatwienia, a w przypadku braku porozumienia spór zostanie rozstrzygnięty na drodze sądowej przez sąd powszechny w Gdańsku, właściwy miejscowo ze względu na siedzibę Zamawiającego.</w:t>
      </w:r>
    </w:p>
    <w:p w14:paraId="30B14C32" w14:textId="77777777" w:rsidR="00A96E2C" w:rsidRPr="00D862FF" w:rsidRDefault="00A96E2C" w:rsidP="00A96E2C">
      <w:pPr>
        <w:numPr>
          <w:ilvl w:val="0"/>
          <w:numId w:val="59"/>
        </w:numPr>
        <w:tabs>
          <w:tab w:val="clear" w:pos="360"/>
          <w:tab w:val="num" w:pos="567"/>
        </w:tabs>
        <w:suppressAutoHyphens/>
        <w:spacing w:after="0" w:line="300" w:lineRule="exact"/>
        <w:ind w:left="567" w:hanging="567"/>
        <w:jc w:val="both"/>
        <w:rPr>
          <w:rFonts w:ascii="Times New Roman" w:eastAsia="Times New Roman" w:hAnsi="Times New Roman"/>
          <w:kern w:val="2"/>
          <w:sz w:val="24"/>
          <w:szCs w:val="24"/>
          <w:lang w:eastAsia="zh-CN"/>
        </w:rPr>
      </w:pPr>
      <w:r w:rsidRPr="00D862FF">
        <w:rPr>
          <w:rFonts w:ascii="Times New Roman" w:eastAsia="Times New Roman" w:hAnsi="Times New Roman"/>
          <w:sz w:val="24"/>
          <w:szCs w:val="24"/>
          <w:lang w:eastAsia="ar-SA"/>
        </w:rPr>
        <w:t>Umowę</w:t>
      </w:r>
      <w:r w:rsidRPr="00D862FF">
        <w:rPr>
          <w:rFonts w:ascii="Times New Roman" w:eastAsia="Times New Roman" w:hAnsi="Times New Roman"/>
          <w:kern w:val="2"/>
          <w:sz w:val="24"/>
          <w:szCs w:val="24"/>
          <w:lang w:eastAsia="zh-CN"/>
        </w:rPr>
        <w:t xml:space="preserve"> sporządzono w 2 (dwóch) egzemplarzach, po jednym dla Stron.</w:t>
      </w:r>
    </w:p>
    <w:p w14:paraId="1CC4F2BB" w14:textId="77777777" w:rsidR="00A96E2C" w:rsidRPr="00D862FF" w:rsidRDefault="00A96E2C" w:rsidP="00A96E2C">
      <w:pPr>
        <w:suppressAutoHyphens/>
        <w:spacing w:after="0" w:line="240" w:lineRule="auto"/>
        <w:rPr>
          <w:rFonts w:ascii="Times New Roman" w:eastAsia="Times New Roman" w:hAnsi="Times New Roman"/>
          <w:b/>
          <w:bCs/>
          <w:kern w:val="2"/>
          <w:sz w:val="24"/>
          <w:szCs w:val="24"/>
          <w:lang w:eastAsia="zh-CN"/>
        </w:rPr>
      </w:pPr>
    </w:p>
    <w:p w14:paraId="4AA0BE3C" w14:textId="77777777" w:rsidR="00A96E2C" w:rsidRPr="00D862FF" w:rsidRDefault="00A96E2C" w:rsidP="00A96E2C">
      <w:pPr>
        <w:suppressAutoHyphens/>
        <w:spacing w:after="0" w:line="240" w:lineRule="auto"/>
        <w:rPr>
          <w:rFonts w:ascii="Times New Roman" w:eastAsia="Times New Roman" w:hAnsi="Times New Roman"/>
          <w:b/>
          <w:bCs/>
          <w:kern w:val="2"/>
          <w:sz w:val="24"/>
          <w:szCs w:val="24"/>
          <w:lang w:eastAsia="zh-CN"/>
        </w:rPr>
      </w:pPr>
      <w:r w:rsidRPr="00D862FF">
        <w:rPr>
          <w:rFonts w:ascii="Times New Roman" w:eastAsia="Times New Roman" w:hAnsi="Times New Roman"/>
          <w:b/>
          <w:bCs/>
          <w:kern w:val="2"/>
          <w:sz w:val="24"/>
          <w:szCs w:val="24"/>
          <w:lang w:eastAsia="zh-CN"/>
        </w:rPr>
        <w:t>Załączniki:</w:t>
      </w:r>
    </w:p>
    <w:p w14:paraId="13AED685" w14:textId="77777777" w:rsidR="00A96E2C" w:rsidRPr="00D862FF" w:rsidRDefault="00A96E2C" w:rsidP="00A96E2C">
      <w:pPr>
        <w:numPr>
          <w:ilvl w:val="3"/>
          <w:numId w:val="36"/>
        </w:numPr>
        <w:suppressAutoHyphens/>
        <w:spacing w:after="0" w:line="240" w:lineRule="auto"/>
        <w:ind w:left="426" w:hanging="426"/>
        <w:contextualSpacing/>
        <w:jc w:val="both"/>
        <w:rPr>
          <w:rFonts w:ascii="Times New Roman" w:eastAsia="Times New Roman" w:hAnsi="Times New Roman"/>
          <w:kern w:val="2"/>
          <w:sz w:val="24"/>
          <w:szCs w:val="24"/>
          <w:lang w:eastAsia="zh-CN"/>
        </w:rPr>
      </w:pPr>
      <w:r w:rsidRPr="00D862FF">
        <w:rPr>
          <w:rFonts w:ascii="Times New Roman" w:eastAsia="Times New Roman" w:hAnsi="Times New Roman"/>
          <w:kern w:val="2"/>
          <w:sz w:val="24"/>
          <w:szCs w:val="24"/>
          <w:lang w:eastAsia="zh-CN"/>
        </w:rPr>
        <w:t>nr 1 –Kosztorys ofertowy uproszczony,</w:t>
      </w:r>
    </w:p>
    <w:p w14:paraId="3568742C" w14:textId="77777777" w:rsidR="00A96E2C" w:rsidRPr="00D862FF" w:rsidRDefault="00A96E2C" w:rsidP="00A96E2C">
      <w:pPr>
        <w:numPr>
          <w:ilvl w:val="3"/>
          <w:numId w:val="36"/>
        </w:numPr>
        <w:suppressAutoHyphens/>
        <w:spacing w:after="0" w:line="240" w:lineRule="auto"/>
        <w:ind w:left="426" w:hanging="426"/>
        <w:contextualSpacing/>
        <w:rPr>
          <w:rFonts w:ascii="Times New Roman" w:eastAsia="Times New Roman" w:hAnsi="Times New Roman"/>
          <w:b/>
          <w:bCs/>
          <w:kern w:val="2"/>
          <w:sz w:val="24"/>
          <w:szCs w:val="24"/>
          <w:lang w:eastAsia="zh-CN"/>
        </w:rPr>
      </w:pPr>
      <w:r w:rsidRPr="00D862FF">
        <w:rPr>
          <w:rFonts w:ascii="Times New Roman" w:eastAsia="Times New Roman" w:hAnsi="Times New Roman"/>
          <w:kern w:val="2"/>
          <w:sz w:val="24"/>
          <w:szCs w:val="24"/>
          <w:lang w:eastAsia="zh-CN"/>
        </w:rPr>
        <w:t>nr 2 – Specyfikacje techniczne wykonania i odbioru robót,</w:t>
      </w:r>
    </w:p>
    <w:p w14:paraId="033D9D3F" w14:textId="43DF4158" w:rsidR="00A96E2C" w:rsidRPr="00D862FF" w:rsidRDefault="00113DC4" w:rsidP="00113DC4">
      <w:pPr>
        <w:suppressAutoHyphens/>
        <w:spacing w:after="0" w:line="240" w:lineRule="auto"/>
        <w:ind w:right="1"/>
        <w:rPr>
          <w:rFonts w:ascii="Times New Roman" w:eastAsia="Times New Roman" w:hAnsi="Times New Roman"/>
          <w:kern w:val="2"/>
          <w:sz w:val="24"/>
          <w:szCs w:val="24"/>
          <w:lang w:eastAsia="zh-CN"/>
        </w:rPr>
      </w:pPr>
      <w:r>
        <w:rPr>
          <w:rFonts w:ascii="Times New Roman" w:eastAsia="Times New Roman" w:hAnsi="Times New Roman"/>
          <w:bCs/>
          <w:kern w:val="2"/>
          <w:sz w:val="24"/>
          <w:szCs w:val="24"/>
          <w:lang w:eastAsia="zh-CN"/>
        </w:rPr>
        <w:t xml:space="preserve">3)    </w:t>
      </w:r>
      <w:r w:rsidR="00A96E2C" w:rsidRPr="00D862FF">
        <w:rPr>
          <w:rFonts w:ascii="Times New Roman" w:eastAsia="Times New Roman" w:hAnsi="Times New Roman"/>
          <w:bCs/>
          <w:kern w:val="2"/>
          <w:sz w:val="24"/>
          <w:szCs w:val="24"/>
          <w:lang w:eastAsia="zh-CN"/>
        </w:rPr>
        <w:t xml:space="preserve">nr 3 </w:t>
      </w:r>
      <w:r>
        <w:rPr>
          <w:rFonts w:ascii="Times New Roman" w:eastAsia="Times New Roman" w:hAnsi="Times New Roman"/>
          <w:kern w:val="2"/>
          <w:sz w:val="24"/>
          <w:szCs w:val="24"/>
          <w:lang w:eastAsia="zh-CN"/>
        </w:rPr>
        <w:t>– K</w:t>
      </w:r>
      <w:bookmarkStart w:id="9" w:name="_GoBack"/>
      <w:bookmarkEnd w:id="9"/>
      <w:r w:rsidR="00A96E2C" w:rsidRPr="00D862FF">
        <w:rPr>
          <w:rFonts w:ascii="Times New Roman" w:eastAsia="Times New Roman" w:hAnsi="Times New Roman"/>
          <w:kern w:val="2"/>
          <w:sz w:val="24"/>
          <w:szCs w:val="24"/>
          <w:lang w:eastAsia="zh-CN"/>
        </w:rPr>
        <w:t xml:space="preserve">lauzula informacyjna Sądu Rejonowego Gdańsk-Północ w </w:t>
      </w:r>
      <w:r w:rsidR="00A96E2C">
        <w:rPr>
          <w:rFonts w:ascii="Times New Roman" w:eastAsia="Times New Roman" w:hAnsi="Times New Roman"/>
          <w:kern w:val="2"/>
          <w:sz w:val="24"/>
          <w:szCs w:val="24"/>
          <w:lang w:eastAsia="zh-CN"/>
        </w:rPr>
        <w:t xml:space="preserve">   </w:t>
      </w:r>
      <w:r w:rsidR="00A96E2C" w:rsidRPr="00D862FF">
        <w:rPr>
          <w:rFonts w:ascii="Times New Roman" w:eastAsia="Times New Roman" w:hAnsi="Times New Roman"/>
          <w:kern w:val="2"/>
          <w:sz w:val="24"/>
          <w:szCs w:val="24"/>
          <w:lang w:eastAsia="zh-CN"/>
        </w:rPr>
        <w:t>Gdańsku,</w:t>
      </w:r>
    </w:p>
    <w:p w14:paraId="6DC62485" w14:textId="06A722AB" w:rsidR="00A96E2C" w:rsidRPr="00D862FF" w:rsidRDefault="00113DC4" w:rsidP="00113DC4">
      <w:pPr>
        <w:suppressAutoHyphens/>
        <w:spacing w:after="0" w:line="240" w:lineRule="auto"/>
        <w:ind w:left="2411" w:right="1" w:hanging="2411"/>
        <w:rPr>
          <w:rFonts w:ascii="Times New Roman" w:eastAsia="Times New Roman" w:hAnsi="Times New Roman"/>
          <w:kern w:val="2"/>
          <w:sz w:val="24"/>
          <w:szCs w:val="24"/>
          <w:lang w:eastAsia="zh-CN"/>
        </w:rPr>
      </w:pPr>
      <w:r>
        <w:rPr>
          <w:rFonts w:ascii="Times New Roman" w:eastAsia="Times New Roman" w:hAnsi="Times New Roman"/>
          <w:kern w:val="2"/>
          <w:sz w:val="24"/>
          <w:szCs w:val="24"/>
          <w:lang w:eastAsia="zh-CN"/>
        </w:rPr>
        <w:t xml:space="preserve">4)    </w:t>
      </w:r>
      <w:r w:rsidR="00A96E2C" w:rsidRPr="00D862FF">
        <w:rPr>
          <w:rFonts w:ascii="Times New Roman" w:eastAsia="Times New Roman" w:hAnsi="Times New Roman"/>
          <w:kern w:val="2"/>
          <w:sz w:val="24"/>
          <w:szCs w:val="24"/>
          <w:lang w:eastAsia="zh-CN"/>
        </w:rPr>
        <w:t>nr 4 – Harmonogram rzeczowo-terminowy.</w:t>
      </w:r>
    </w:p>
    <w:p w14:paraId="6573E9B8" w14:textId="77777777" w:rsidR="00A96E2C" w:rsidRPr="00D862FF" w:rsidRDefault="00A96E2C" w:rsidP="00A96E2C">
      <w:pPr>
        <w:widowControl w:val="0"/>
        <w:suppressAutoHyphens/>
        <w:spacing w:after="0" w:line="240" w:lineRule="auto"/>
        <w:ind w:firstLine="142"/>
        <w:rPr>
          <w:rFonts w:ascii="Times New Roman" w:eastAsia="Times New Roman" w:hAnsi="Times New Roman"/>
          <w:b/>
          <w:kern w:val="2"/>
          <w:sz w:val="24"/>
          <w:szCs w:val="24"/>
          <w:lang w:eastAsia="zh-CN"/>
        </w:rPr>
      </w:pPr>
    </w:p>
    <w:p w14:paraId="2ADA1BE0" w14:textId="77777777" w:rsidR="00A96E2C" w:rsidRPr="00D862FF" w:rsidRDefault="00A96E2C" w:rsidP="00A96E2C">
      <w:pPr>
        <w:widowControl w:val="0"/>
        <w:suppressAutoHyphens/>
        <w:spacing w:after="0" w:line="240" w:lineRule="auto"/>
        <w:ind w:firstLine="142"/>
        <w:rPr>
          <w:rFonts w:ascii="Times New Roman" w:eastAsia="Times New Roman" w:hAnsi="Times New Roman"/>
          <w:b/>
          <w:kern w:val="2"/>
          <w:sz w:val="24"/>
          <w:szCs w:val="24"/>
          <w:lang w:eastAsia="zh-CN"/>
        </w:rPr>
      </w:pPr>
    </w:p>
    <w:p w14:paraId="0C6C26A9" w14:textId="77777777" w:rsidR="00A96E2C" w:rsidRPr="00D862FF" w:rsidRDefault="00A96E2C" w:rsidP="00A96E2C">
      <w:pPr>
        <w:widowControl w:val="0"/>
        <w:suppressAutoHyphens/>
        <w:spacing w:after="0" w:line="240" w:lineRule="auto"/>
        <w:ind w:firstLine="142"/>
        <w:rPr>
          <w:rFonts w:ascii="Times New Roman" w:eastAsia="Times New Roman" w:hAnsi="Times New Roman"/>
          <w:kern w:val="2"/>
          <w:sz w:val="24"/>
          <w:szCs w:val="24"/>
          <w:lang w:eastAsia="zh-CN"/>
        </w:rPr>
      </w:pPr>
      <w:r w:rsidRPr="00D862FF">
        <w:rPr>
          <w:rFonts w:ascii="Times New Roman" w:eastAsia="Times New Roman" w:hAnsi="Times New Roman"/>
          <w:b/>
          <w:kern w:val="2"/>
          <w:sz w:val="24"/>
          <w:szCs w:val="24"/>
          <w:lang w:eastAsia="zh-CN"/>
        </w:rPr>
        <w:t>ZAMAWIAJĄCY</w:t>
      </w:r>
      <w:r w:rsidRPr="00D862FF">
        <w:rPr>
          <w:rFonts w:ascii="Times New Roman" w:eastAsia="Times New Roman" w:hAnsi="Times New Roman"/>
          <w:b/>
          <w:kern w:val="2"/>
          <w:sz w:val="24"/>
          <w:szCs w:val="24"/>
          <w:lang w:eastAsia="zh-CN"/>
        </w:rPr>
        <w:tab/>
      </w:r>
      <w:r w:rsidRPr="00D862FF">
        <w:rPr>
          <w:rFonts w:ascii="Times New Roman" w:eastAsia="Times New Roman" w:hAnsi="Times New Roman"/>
          <w:b/>
          <w:kern w:val="2"/>
          <w:sz w:val="24"/>
          <w:szCs w:val="24"/>
          <w:lang w:eastAsia="zh-CN"/>
        </w:rPr>
        <w:tab/>
      </w:r>
      <w:r w:rsidRPr="00D862FF">
        <w:rPr>
          <w:rFonts w:ascii="Times New Roman" w:eastAsia="Times New Roman" w:hAnsi="Times New Roman"/>
          <w:b/>
          <w:kern w:val="2"/>
          <w:sz w:val="24"/>
          <w:szCs w:val="24"/>
          <w:lang w:eastAsia="zh-CN"/>
        </w:rPr>
        <w:tab/>
      </w:r>
      <w:r w:rsidRPr="00D862FF">
        <w:rPr>
          <w:rFonts w:ascii="Times New Roman" w:eastAsia="Times New Roman" w:hAnsi="Times New Roman"/>
          <w:b/>
          <w:kern w:val="2"/>
          <w:sz w:val="24"/>
          <w:szCs w:val="24"/>
          <w:lang w:eastAsia="zh-CN"/>
        </w:rPr>
        <w:tab/>
      </w:r>
      <w:r w:rsidRPr="00D862FF">
        <w:rPr>
          <w:rFonts w:ascii="Times New Roman" w:eastAsia="Times New Roman" w:hAnsi="Times New Roman"/>
          <w:b/>
          <w:kern w:val="2"/>
          <w:sz w:val="24"/>
          <w:szCs w:val="24"/>
          <w:lang w:eastAsia="zh-CN"/>
        </w:rPr>
        <w:tab/>
        <w:t xml:space="preserve"> </w:t>
      </w:r>
      <w:r w:rsidRPr="00D862FF">
        <w:rPr>
          <w:rFonts w:ascii="Times New Roman" w:eastAsia="Times New Roman" w:hAnsi="Times New Roman"/>
          <w:b/>
          <w:kern w:val="2"/>
          <w:sz w:val="24"/>
          <w:szCs w:val="24"/>
          <w:lang w:eastAsia="zh-CN"/>
        </w:rPr>
        <w:tab/>
        <w:t xml:space="preserve">                     WYKONAWCA</w:t>
      </w:r>
    </w:p>
    <w:p w14:paraId="2C13E368" w14:textId="77777777" w:rsidR="00A96E2C" w:rsidRPr="00D862FF" w:rsidRDefault="00A96E2C" w:rsidP="00A96E2C">
      <w:pPr>
        <w:spacing w:after="0" w:line="240" w:lineRule="auto"/>
        <w:jc w:val="center"/>
        <w:rPr>
          <w:rFonts w:ascii="Times New Roman" w:hAnsi="Times New Roman"/>
          <w:sz w:val="24"/>
          <w:szCs w:val="24"/>
          <w:lang w:eastAsia="pl-PL"/>
        </w:rPr>
      </w:pPr>
    </w:p>
    <w:p w14:paraId="1207E799" w14:textId="77777777" w:rsidR="00A96E2C" w:rsidRPr="00D862FF" w:rsidRDefault="00A96E2C" w:rsidP="00A96E2C">
      <w:pPr>
        <w:spacing w:after="0" w:line="240" w:lineRule="auto"/>
        <w:jc w:val="center"/>
        <w:rPr>
          <w:rFonts w:ascii="Times New Roman" w:hAnsi="Times New Roman"/>
          <w:sz w:val="24"/>
          <w:szCs w:val="24"/>
          <w:lang w:eastAsia="pl-PL"/>
        </w:rPr>
      </w:pPr>
    </w:p>
    <w:p w14:paraId="544C91C0" w14:textId="77777777" w:rsidR="00A96E2C" w:rsidRPr="00D862FF" w:rsidRDefault="00A96E2C" w:rsidP="00A96E2C">
      <w:pPr>
        <w:spacing w:after="0" w:line="240" w:lineRule="auto"/>
        <w:jc w:val="center"/>
        <w:rPr>
          <w:rFonts w:ascii="Times New Roman" w:hAnsi="Times New Roman"/>
          <w:sz w:val="24"/>
          <w:szCs w:val="24"/>
          <w:lang w:eastAsia="pl-PL"/>
        </w:rPr>
      </w:pPr>
    </w:p>
    <w:p w14:paraId="1880634C" w14:textId="77777777" w:rsidR="00A96E2C" w:rsidRPr="00D862FF" w:rsidRDefault="00A96E2C" w:rsidP="00A96E2C">
      <w:pPr>
        <w:spacing w:after="0" w:line="240" w:lineRule="auto"/>
        <w:jc w:val="center"/>
        <w:rPr>
          <w:rFonts w:ascii="Times New Roman" w:hAnsi="Times New Roman"/>
          <w:sz w:val="24"/>
          <w:szCs w:val="24"/>
          <w:lang w:eastAsia="pl-PL"/>
        </w:rPr>
      </w:pPr>
    </w:p>
    <w:p w14:paraId="106E0758" w14:textId="77777777" w:rsidR="00A96E2C" w:rsidRPr="00D862FF" w:rsidRDefault="00A96E2C" w:rsidP="00A96E2C">
      <w:pPr>
        <w:spacing w:after="0" w:line="0" w:lineRule="atLeast"/>
        <w:rPr>
          <w:bCs/>
          <w:szCs w:val="24"/>
        </w:rPr>
      </w:pPr>
    </w:p>
    <w:p w14:paraId="03DC2BEA" w14:textId="77777777" w:rsidR="00113DC4" w:rsidRDefault="00113DC4" w:rsidP="00A96E2C">
      <w:pPr>
        <w:widowControl w:val="0"/>
        <w:suppressAutoHyphens/>
        <w:spacing w:after="0" w:line="240" w:lineRule="auto"/>
        <w:jc w:val="right"/>
        <w:rPr>
          <w:rFonts w:ascii="Times New Roman" w:eastAsia="Times New Roman" w:hAnsi="Times New Roman"/>
          <w:b/>
          <w:color w:val="000000"/>
          <w:kern w:val="2"/>
          <w:sz w:val="24"/>
          <w:szCs w:val="24"/>
          <w:lang w:eastAsia="zh-CN"/>
        </w:rPr>
      </w:pPr>
    </w:p>
    <w:p w14:paraId="3B033FA9" w14:textId="77777777" w:rsidR="00113DC4" w:rsidRDefault="00113DC4" w:rsidP="00A96E2C">
      <w:pPr>
        <w:widowControl w:val="0"/>
        <w:suppressAutoHyphens/>
        <w:spacing w:after="0" w:line="240" w:lineRule="auto"/>
        <w:jc w:val="right"/>
        <w:rPr>
          <w:rFonts w:ascii="Times New Roman" w:eastAsia="Times New Roman" w:hAnsi="Times New Roman"/>
          <w:b/>
          <w:color w:val="000000"/>
          <w:kern w:val="2"/>
          <w:sz w:val="24"/>
          <w:szCs w:val="24"/>
          <w:lang w:eastAsia="zh-CN"/>
        </w:rPr>
      </w:pPr>
    </w:p>
    <w:p w14:paraId="5C6459FB" w14:textId="77777777" w:rsidR="00113DC4" w:rsidRDefault="00113DC4" w:rsidP="00A96E2C">
      <w:pPr>
        <w:widowControl w:val="0"/>
        <w:suppressAutoHyphens/>
        <w:spacing w:after="0" w:line="240" w:lineRule="auto"/>
        <w:jc w:val="right"/>
        <w:rPr>
          <w:rFonts w:ascii="Times New Roman" w:eastAsia="Times New Roman" w:hAnsi="Times New Roman"/>
          <w:b/>
          <w:color w:val="000000"/>
          <w:kern w:val="2"/>
          <w:sz w:val="24"/>
          <w:szCs w:val="24"/>
          <w:lang w:eastAsia="zh-CN"/>
        </w:rPr>
      </w:pPr>
    </w:p>
    <w:p w14:paraId="019A3336" w14:textId="77777777" w:rsidR="00113DC4" w:rsidRDefault="00113DC4" w:rsidP="00A96E2C">
      <w:pPr>
        <w:widowControl w:val="0"/>
        <w:suppressAutoHyphens/>
        <w:spacing w:after="0" w:line="240" w:lineRule="auto"/>
        <w:jc w:val="right"/>
        <w:rPr>
          <w:rFonts w:ascii="Times New Roman" w:eastAsia="Times New Roman" w:hAnsi="Times New Roman"/>
          <w:b/>
          <w:color w:val="000000"/>
          <w:kern w:val="2"/>
          <w:sz w:val="24"/>
          <w:szCs w:val="24"/>
          <w:lang w:eastAsia="zh-CN"/>
        </w:rPr>
      </w:pPr>
    </w:p>
    <w:p w14:paraId="2B5178BC" w14:textId="77777777" w:rsidR="00113DC4" w:rsidRDefault="00113DC4" w:rsidP="00A96E2C">
      <w:pPr>
        <w:widowControl w:val="0"/>
        <w:suppressAutoHyphens/>
        <w:spacing w:after="0" w:line="240" w:lineRule="auto"/>
        <w:jc w:val="right"/>
        <w:rPr>
          <w:rFonts w:ascii="Times New Roman" w:eastAsia="Times New Roman" w:hAnsi="Times New Roman"/>
          <w:b/>
          <w:color w:val="000000"/>
          <w:kern w:val="2"/>
          <w:sz w:val="24"/>
          <w:szCs w:val="24"/>
          <w:lang w:eastAsia="zh-CN"/>
        </w:rPr>
      </w:pPr>
    </w:p>
    <w:p w14:paraId="23A738E7" w14:textId="77777777" w:rsidR="00113DC4" w:rsidRDefault="00113DC4" w:rsidP="00A96E2C">
      <w:pPr>
        <w:widowControl w:val="0"/>
        <w:suppressAutoHyphens/>
        <w:spacing w:after="0" w:line="240" w:lineRule="auto"/>
        <w:jc w:val="right"/>
        <w:rPr>
          <w:rFonts w:ascii="Times New Roman" w:eastAsia="Times New Roman" w:hAnsi="Times New Roman"/>
          <w:b/>
          <w:color w:val="000000"/>
          <w:kern w:val="2"/>
          <w:sz w:val="24"/>
          <w:szCs w:val="24"/>
          <w:lang w:eastAsia="zh-CN"/>
        </w:rPr>
      </w:pPr>
    </w:p>
    <w:p w14:paraId="681C7F4D" w14:textId="54E9AD39" w:rsidR="00A96E2C" w:rsidRPr="00D862FF" w:rsidRDefault="00A96E2C" w:rsidP="00A96E2C">
      <w:pPr>
        <w:widowControl w:val="0"/>
        <w:suppressAutoHyphens/>
        <w:spacing w:after="0" w:line="240" w:lineRule="auto"/>
        <w:jc w:val="right"/>
        <w:rPr>
          <w:rFonts w:ascii="Times New Roman" w:eastAsia="Times New Roman" w:hAnsi="Times New Roman"/>
          <w:kern w:val="2"/>
          <w:sz w:val="24"/>
          <w:szCs w:val="24"/>
          <w:lang w:eastAsia="zh-CN"/>
        </w:rPr>
      </w:pPr>
      <w:r w:rsidRPr="00D862FF">
        <w:rPr>
          <w:rFonts w:ascii="Times New Roman" w:eastAsia="Times New Roman" w:hAnsi="Times New Roman"/>
          <w:b/>
          <w:color w:val="000000"/>
          <w:kern w:val="2"/>
          <w:sz w:val="24"/>
          <w:szCs w:val="24"/>
          <w:lang w:eastAsia="zh-CN"/>
        </w:rPr>
        <w:lastRenderedPageBreak/>
        <w:t>Załącznik nr 3 do umowy</w:t>
      </w:r>
    </w:p>
    <w:p w14:paraId="284C9FFD" w14:textId="77777777" w:rsidR="00A96E2C" w:rsidRPr="00D862FF" w:rsidRDefault="00A96E2C" w:rsidP="00A96E2C">
      <w:pPr>
        <w:suppressAutoHyphens/>
        <w:spacing w:before="200" w:after="0" w:line="276" w:lineRule="auto"/>
        <w:jc w:val="both"/>
        <w:rPr>
          <w:rFonts w:ascii="Times New Roman" w:eastAsia="Times New Roman" w:hAnsi="Times New Roman"/>
          <w:b/>
          <w:sz w:val="24"/>
          <w:szCs w:val="24"/>
          <w:lang w:eastAsia="ar-SA"/>
        </w:rPr>
      </w:pPr>
      <w:r w:rsidRPr="00D862FF">
        <w:rPr>
          <w:rFonts w:ascii="Times New Roman" w:eastAsia="Times New Roman" w:hAnsi="Times New Roman"/>
          <w:b/>
          <w:sz w:val="24"/>
          <w:szCs w:val="24"/>
          <w:lang w:eastAsia="ar-SA"/>
        </w:rPr>
        <w:t>Klauzula informacyjna Sądu Rejonowego Gdańsk-Północ w Gdańsku</w:t>
      </w:r>
    </w:p>
    <w:p w14:paraId="1EA27FC9" w14:textId="77777777" w:rsidR="00A96E2C" w:rsidRPr="00D862FF" w:rsidRDefault="00A96E2C" w:rsidP="00A96E2C">
      <w:pPr>
        <w:suppressAutoHyphens/>
        <w:spacing w:before="200" w:after="0" w:line="276" w:lineRule="auto"/>
        <w:jc w:val="both"/>
        <w:rPr>
          <w:rFonts w:ascii="Times New Roman" w:eastAsia="Times New Roman" w:hAnsi="Times New Roman"/>
          <w:b/>
          <w:sz w:val="24"/>
          <w:szCs w:val="24"/>
          <w:lang w:eastAsia="ar-SA"/>
        </w:rPr>
      </w:pPr>
      <w:r w:rsidRPr="00D862FF">
        <w:rPr>
          <w:rFonts w:ascii="Times New Roman" w:eastAsia="Times New Roman" w:hAnsi="Times New Roman"/>
          <w:b/>
          <w:sz w:val="24"/>
          <w:szCs w:val="24"/>
          <w:lang w:eastAsia="ar-SA"/>
        </w:rPr>
        <w:t>Informacja o przetwarzaniu danych osobowych kontrahentów, reprezentantów kontrahentów i pracowników kontrahentów</w:t>
      </w:r>
    </w:p>
    <w:p w14:paraId="5B0CF173" w14:textId="77777777" w:rsidR="00A96E2C" w:rsidRPr="00D862FF" w:rsidRDefault="00A96E2C" w:rsidP="00A96E2C">
      <w:pPr>
        <w:suppressAutoHyphens/>
        <w:spacing w:before="200" w:after="0" w:line="276" w:lineRule="auto"/>
        <w:jc w:val="both"/>
        <w:rPr>
          <w:rFonts w:ascii="Times New Roman" w:eastAsia="Times New Roman" w:hAnsi="Times New Roman"/>
          <w:b/>
          <w:sz w:val="24"/>
          <w:szCs w:val="24"/>
          <w:lang w:eastAsia="ar-SA"/>
        </w:rPr>
      </w:pPr>
    </w:p>
    <w:p w14:paraId="1A97A1CB"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 xml:space="preserve">Pana/Pani dane osobowe przekazane zostały Administratorowi  przez Panią/Pana w związku z zawieraną umową lub przez Państwa Pracodawcę w związku z zawartą umową na świadczenie usług/dostaw. Wobec powyższego na podstawie art. 13 i 14 RODO , informujemy, że: </w:t>
      </w:r>
    </w:p>
    <w:p w14:paraId="4626BA7E"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u w:val="single"/>
          <w:lang w:eastAsia="ar-SA"/>
        </w:rPr>
      </w:pPr>
      <w:r w:rsidRPr="00D862FF">
        <w:rPr>
          <w:rFonts w:ascii="Times New Roman" w:eastAsia="Times New Roman" w:hAnsi="Times New Roman"/>
          <w:sz w:val="24"/>
          <w:szCs w:val="24"/>
          <w:u w:val="single"/>
          <w:lang w:eastAsia="ar-SA"/>
        </w:rPr>
        <w:t>Administrator danych</w:t>
      </w:r>
    </w:p>
    <w:p w14:paraId="56CD5421"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Administratorem Pani/Pana danych osobowych jest Dyrektor Sądu Rejonowego Gdańsk-Północ w Gdańsku, ul. Piekarnicza 10, 80–126 Gdańsk. Telefon do Sekretariatu Dyrektora to 58-32-13-569.</w:t>
      </w:r>
    </w:p>
    <w:p w14:paraId="1E216675"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proofErr w:type="spellStart"/>
      <w:r w:rsidRPr="00D862FF">
        <w:rPr>
          <w:rFonts w:ascii="Times New Roman" w:eastAsia="Times New Roman" w:hAnsi="Times New Roman"/>
          <w:sz w:val="24"/>
          <w:szCs w:val="24"/>
          <w:lang w:eastAsia="ar-SA"/>
        </w:rPr>
        <w:t>Współadministratorami</w:t>
      </w:r>
      <w:proofErr w:type="spellEnd"/>
      <w:r w:rsidRPr="00D862FF">
        <w:rPr>
          <w:rFonts w:ascii="Times New Roman" w:eastAsia="Times New Roman" w:hAnsi="Times New Roman"/>
          <w:sz w:val="24"/>
          <w:szCs w:val="24"/>
          <w:lang w:eastAsia="ar-SA"/>
        </w:rPr>
        <w:t xml:space="preserve"> danych osobowych przetwarzanych w sądowych systemach teleinformatycznych  jest Sąd Rejonowy Gdańsk-Północ w Gdańsku w ramach sprawowania wymiaru sprawiedliwości albo realizacji zadań z zakresu ochrony prawnej, Prezes Sądu Rejonowego Gdańsk-Północ w Gdańsku, Dyrektor Sądu Rejonowego Gdańsk-Północ w Gdańsku oraz Minister Sprawiedliwości w ramach realizowanych zadań. Minister Sprawiedliwości przetwarza dane, w tym dane osobowe znajdujące się w sądowych systemach teleinformatycznych, wyłącznie w zakresie niezbędnym dla realizacji ustawowych zadań Ministra Sprawiedliwości, w szczególności związanych z informatyzacją sądownictwa.</w:t>
      </w:r>
    </w:p>
    <w:p w14:paraId="026462A3"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 xml:space="preserve">Natomiast w ramach ustawowych i powierzonych zadań związanych z informatyzacją sądownictwa lub obsługą informatyczną sądów </w:t>
      </w:r>
      <w:proofErr w:type="spellStart"/>
      <w:r w:rsidRPr="00D862FF">
        <w:rPr>
          <w:rFonts w:ascii="Times New Roman" w:eastAsia="Times New Roman" w:hAnsi="Times New Roman"/>
          <w:sz w:val="24"/>
          <w:szCs w:val="24"/>
          <w:lang w:eastAsia="ar-SA"/>
        </w:rPr>
        <w:t>współadministratorami</w:t>
      </w:r>
      <w:proofErr w:type="spellEnd"/>
      <w:r w:rsidRPr="00D862FF">
        <w:rPr>
          <w:rFonts w:ascii="Times New Roman" w:eastAsia="Times New Roman" w:hAnsi="Times New Roman"/>
          <w:sz w:val="24"/>
          <w:szCs w:val="24"/>
          <w:lang w:eastAsia="ar-SA"/>
        </w:rPr>
        <w:t xml:space="preserve"> danych są również:</w:t>
      </w:r>
    </w:p>
    <w:p w14:paraId="6028A94E"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1) Dyrektor Sądu Apelacyjnego w Gdańsku dla sądowych systemów teleinformatycznych centralizowanych na obszarze apelacji gdańskiej oraz sądowych systemów lokalnych;</w:t>
      </w:r>
    </w:p>
    <w:p w14:paraId="12F407FB"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2)    Dyrektor właściwego sądu apelacyjnego, któremu Minister Sprawiedliwości powierzył do wdrożenia i utrzymania sądowe systemy teleinformatyczne o zasięgu ogólnokrajowym (tzw. systemy centralne).</w:t>
      </w:r>
    </w:p>
    <w:p w14:paraId="36E2EF37"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u w:val="single"/>
          <w:lang w:eastAsia="ar-SA"/>
        </w:rPr>
      </w:pPr>
      <w:r w:rsidRPr="00D862FF">
        <w:rPr>
          <w:rFonts w:ascii="Times New Roman" w:eastAsia="Times New Roman" w:hAnsi="Times New Roman"/>
          <w:sz w:val="24"/>
          <w:szCs w:val="24"/>
          <w:u w:val="single"/>
          <w:lang w:eastAsia="ar-SA"/>
        </w:rPr>
        <w:t>Inspektor ochrony danych</w:t>
      </w:r>
    </w:p>
    <w:p w14:paraId="3AFFF250"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W Sądzie wyznaczony został Inspektor ochrony danych – można się z nim kontaktować we wszystkich sprawach dotyczących przetwarzania Państwa danych osobowych poprzez e-mail: iodo@gdansk-polnoc.sr.gov.pl lub telefonicznie tel. + 48 58 32 13 612</w:t>
      </w:r>
    </w:p>
    <w:p w14:paraId="07FFBF08"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u w:val="single"/>
          <w:lang w:eastAsia="ar-SA"/>
        </w:rPr>
      </w:pPr>
      <w:r w:rsidRPr="00D862FF">
        <w:rPr>
          <w:rFonts w:ascii="Times New Roman" w:eastAsia="Times New Roman" w:hAnsi="Times New Roman"/>
          <w:sz w:val="24"/>
          <w:szCs w:val="24"/>
          <w:u w:val="single"/>
          <w:lang w:eastAsia="ar-SA"/>
        </w:rPr>
        <w:t>Cel przetwarzania danych oraz podstawa prawna przetwarzania</w:t>
      </w:r>
    </w:p>
    <w:p w14:paraId="795052D2"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1.</w:t>
      </w:r>
      <w:r w:rsidRPr="00D862FF">
        <w:rPr>
          <w:rFonts w:ascii="Times New Roman" w:eastAsia="Times New Roman" w:hAnsi="Times New Roman"/>
          <w:sz w:val="24"/>
          <w:szCs w:val="24"/>
          <w:lang w:eastAsia="ar-SA"/>
        </w:rPr>
        <w:tab/>
        <w:t xml:space="preserve">osób wskazanych przez kontrahenta do kontaktu z Administratorem, w celu: </w:t>
      </w:r>
    </w:p>
    <w:p w14:paraId="198635FB"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a.</w:t>
      </w:r>
      <w:r w:rsidRPr="00D862FF">
        <w:rPr>
          <w:rFonts w:ascii="Times New Roman" w:eastAsia="Times New Roman" w:hAnsi="Times New Roman"/>
          <w:sz w:val="24"/>
          <w:szCs w:val="24"/>
          <w:lang w:eastAsia="ar-SA"/>
        </w:rPr>
        <w:tab/>
        <w:t xml:space="preserve">współdziałania z Administratorem dla prawidłowego wykonania niniejszej Umowy (art. 6 ust. 1 lit. b Rozporządzenie Parlamentu Europejskiego i Rady (UE) 2016/679 z dnia 27 kwietnia 2016 r. w sprawie ochrony osób fizycznych w związku z przetwarzaniem danych osobowych i w sprawie swobodnego przepływu takich danych oraz uchylenia dyrektywy 95/46/WE dalej jako: „RODO”) </w:t>
      </w:r>
    </w:p>
    <w:p w14:paraId="4CD1A30B"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lastRenderedPageBreak/>
        <w:t>b.</w:t>
      </w:r>
      <w:r w:rsidRPr="00D862FF">
        <w:rPr>
          <w:rFonts w:ascii="Times New Roman" w:eastAsia="Times New Roman" w:hAnsi="Times New Roman"/>
          <w:sz w:val="24"/>
          <w:szCs w:val="24"/>
          <w:lang w:eastAsia="ar-SA"/>
        </w:rPr>
        <w:tab/>
        <w:t>dochodzenia i obrony przed roszczeniami na podstawie uzasadnionego interesu Administratora (art. 6 ust. 1 lit. f RODO)</w:t>
      </w:r>
    </w:p>
    <w:p w14:paraId="2168B411"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 xml:space="preserve">c. </w:t>
      </w:r>
      <w:r w:rsidRPr="00D862FF">
        <w:rPr>
          <w:rFonts w:ascii="Times New Roman" w:eastAsia="Times New Roman" w:hAnsi="Times New Roman"/>
          <w:sz w:val="24"/>
          <w:szCs w:val="24"/>
          <w:lang w:eastAsia="ar-SA"/>
        </w:rPr>
        <w:tab/>
        <w:t>wobec osób, których dane zostały wskazane w treści Umowy dodatkowym celem jest realizacja obowiązku prawnego ciążącego na administratorze, jakim jest archiwizacja, na podstawie przepisów ustawy z dnia 14 lipca 1983 r. o narodowym zasobie archiwalnym i archiwach oraz w celu związanym z postępowaniem o udzielenie zamówienia publicznego.</w:t>
      </w:r>
    </w:p>
    <w:p w14:paraId="48D0A633"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2.</w:t>
      </w:r>
      <w:r w:rsidRPr="00D862FF">
        <w:rPr>
          <w:rFonts w:ascii="Times New Roman" w:eastAsia="Times New Roman" w:hAnsi="Times New Roman"/>
          <w:sz w:val="24"/>
          <w:szCs w:val="24"/>
          <w:lang w:eastAsia="ar-SA"/>
        </w:rPr>
        <w:tab/>
        <w:t xml:space="preserve">kontrahentów, reprezentantów kontrahenta, w celu: </w:t>
      </w:r>
    </w:p>
    <w:p w14:paraId="0784CAF2"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a.</w:t>
      </w:r>
      <w:r w:rsidRPr="00D862FF">
        <w:rPr>
          <w:rFonts w:ascii="Times New Roman" w:eastAsia="Times New Roman" w:hAnsi="Times New Roman"/>
          <w:sz w:val="24"/>
          <w:szCs w:val="24"/>
          <w:lang w:eastAsia="ar-SA"/>
        </w:rPr>
        <w:tab/>
        <w:t xml:space="preserve">udzielenia zamówienia publicznego, w tym zawarcia, wykonania i rozliczenia Umowy (art. 6 ust. 1 lit. b i c RODO), </w:t>
      </w:r>
    </w:p>
    <w:p w14:paraId="0C6A6648"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b.</w:t>
      </w:r>
      <w:r w:rsidRPr="00D862FF">
        <w:rPr>
          <w:rFonts w:ascii="Times New Roman" w:eastAsia="Times New Roman" w:hAnsi="Times New Roman"/>
          <w:sz w:val="24"/>
          <w:szCs w:val="24"/>
          <w:lang w:eastAsia="ar-SA"/>
        </w:rPr>
        <w:tab/>
        <w:t>wypełnienia obowiązków prawnych ciążących na administratorze (art. 6 ust. 1 lit. c RODO), w szczególności w zakresie:</w:t>
      </w:r>
    </w:p>
    <w:p w14:paraId="68E28CC1"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przepisów prawa dotyczących sprawozdawczości księgowej i rachunkowej w tym także w związku z przepisami ustawy z dnia z dnia 11 marca 2004 r. o podatku od towarów i usług oraz rozporządzeniem Ministra Finansów z dnia 27 grudnia 2021 r. w sprawie korzystania z Krajowego Systemu e-Faktur w celu wykonywania czynności w systemie informatycznym Szefa Krajowej Administracji Skarbowej, tj. Krajowym Systemie e-Faktur (wystawianie i odbieranie faktur ustrukturyzowanych),</w:t>
      </w:r>
    </w:p>
    <w:p w14:paraId="563EB595"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udostępniania umów w Centralnym Rejestrze Umów Jednostek Sektora Finansów Publicznych i ich aktualizacji, zawartych przez Sąd, na podstawie art. 34a ust. 1 ustawy z dnia 27 sierpnia 2009 r. o finansach publicznych,</w:t>
      </w:r>
    </w:p>
    <w:p w14:paraId="3EC8FD6E"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realizacji obowiązku prawnego ciążącego na administratorze, jakim jest archiwizacja, na podstawie przepisów ustawy z dnia 14 lipca 1983 r. o narodowym zasobie archiwalnym i archiwach,</w:t>
      </w:r>
    </w:p>
    <w:p w14:paraId="3FAF38CE"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 xml:space="preserve">prowadzenia i rozliczenia postępowania o udzielenia zamówienia publicznego, na podstawie ustawy z dnia 11 września 2019 r. Prawo zamówień publicznych, zwana dalej „ustawa </w:t>
      </w:r>
      <w:proofErr w:type="spellStart"/>
      <w:r w:rsidRPr="00D862FF">
        <w:rPr>
          <w:rFonts w:ascii="Times New Roman" w:eastAsia="Times New Roman" w:hAnsi="Times New Roman"/>
          <w:sz w:val="24"/>
          <w:szCs w:val="24"/>
          <w:lang w:eastAsia="ar-SA"/>
        </w:rPr>
        <w:t>Pzp</w:t>
      </w:r>
      <w:proofErr w:type="spellEnd"/>
      <w:r w:rsidRPr="00D862FF">
        <w:rPr>
          <w:rFonts w:ascii="Times New Roman" w:eastAsia="Times New Roman" w:hAnsi="Times New Roman"/>
          <w:sz w:val="24"/>
          <w:szCs w:val="24"/>
          <w:lang w:eastAsia="ar-SA"/>
        </w:rPr>
        <w:t>”,</w:t>
      </w:r>
    </w:p>
    <w:p w14:paraId="40231A7E"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c.</w:t>
      </w:r>
      <w:r w:rsidRPr="00D862FF">
        <w:rPr>
          <w:rFonts w:ascii="Times New Roman" w:eastAsia="Times New Roman" w:hAnsi="Times New Roman"/>
          <w:sz w:val="24"/>
          <w:szCs w:val="24"/>
          <w:lang w:eastAsia="ar-SA"/>
        </w:rPr>
        <w:tab/>
        <w:t>dochodzenia i obrony przed roszczeniami na podstawie uzasadnionego interesu Administratora (art. 6 ust. 1 lit. f RODO).</w:t>
      </w:r>
      <w:r w:rsidRPr="00D862FF">
        <w:rPr>
          <w:rFonts w:ascii="Times New Roman" w:eastAsia="Times New Roman" w:hAnsi="Times New Roman"/>
          <w:sz w:val="24"/>
          <w:szCs w:val="24"/>
          <w:lang w:eastAsia="ar-SA"/>
        </w:rPr>
        <w:tab/>
      </w:r>
    </w:p>
    <w:p w14:paraId="1DBC1D95"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u w:val="single"/>
          <w:lang w:eastAsia="ar-SA"/>
        </w:rPr>
      </w:pPr>
      <w:r w:rsidRPr="00D862FF">
        <w:rPr>
          <w:rFonts w:ascii="Times New Roman" w:eastAsia="Times New Roman" w:hAnsi="Times New Roman"/>
          <w:sz w:val="24"/>
          <w:szCs w:val="24"/>
          <w:u w:val="single"/>
          <w:lang w:eastAsia="ar-SA"/>
        </w:rPr>
        <w:t>Kategorie danych</w:t>
      </w:r>
    </w:p>
    <w:p w14:paraId="54C78D62"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Udostępniono nam Pana/Pani dane identyfikacyjne (imię, nazwisko) i dane kontaktowe (e-mail, telefon) oraz informację o zajmowanym stanowisku. Dodatkowo możemy przetwarzać Pani/Pana adres IP. W przypadku kontrahentów dane z CIDG oraz nr PESEL, a w przypadku reprezentantów podmiotów prawa handlowego dodatkowo mogą być przetwarzane dane reprezentantów ujawnione w KRS. Dodatkowo mogą być przetwarzane informacje dotyczące kwalifikacji, wiedzy lub doświadczenia, informacje zawarte w zaświadczeniach przekazanych w trakcie postępowania przetargowego (m.in. zaświadczenia wydane przez Urząd Skarbowy, ZUS, Krajowy Rejestr Karny).</w:t>
      </w:r>
    </w:p>
    <w:p w14:paraId="0687C18C"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u w:val="single"/>
          <w:lang w:eastAsia="ar-SA"/>
        </w:rPr>
      </w:pPr>
      <w:r w:rsidRPr="00D862FF">
        <w:rPr>
          <w:rFonts w:ascii="Times New Roman" w:eastAsia="Times New Roman" w:hAnsi="Times New Roman"/>
          <w:sz w:val="24"/>
          <w:szCs w:val="24"/>
          <w:u w:val="single"/>
          <w:lang w:eastAsia="ar-SA"/>
        </w:rPr>
        <w:t>Odbiorcy danych osobowych</w:t>
      </w:r>
    </w:p>
    <w:p w14:paraId="2118BC47"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 xml:space="preserve">Informujemy, że Państwa dane osobowe będą udostępniane podmiotom uprawnionym do ich przetwarzania na podstawie przepisów prawa lub zawartych umów powierzenia danych. Dane kontrahentów, reprezentant kontrahentów zawarte w umowach będą udostępniane Ministrowi Finansów prowadzącemu CRU JSFP. Dane osobowe udostępniane i aktualizowane w CRU są jawne i powszechnie dostępne dla każdego użytkownika Internetu. Dane znajdujące się na fakturach będą </w:t>
      </w:r>
      <w:r w:rsidRPr="00D862FF">
        <w:rPr>
          <w:rFonts w:ascii="Times New Roman" w:eastAsia="Times New Roman" w:hAnsi="Times New Roman"/>
          <w:sz w:val="24"/>
          <w:szCs w:val="24"/>
          <w:lang w:eastAsia="ar-SA"/>
        </w:rPr>
        <w:lastRenderedPageBreak/>
        <w:t xml:space="preserve">udostępniane Szefowi Krajowej Administracji Skarbowej, w związku z wystawianiem faktur ustrukturyzowanych w </w:t>
      </w:r>
      <w:proofErr w:type="spellStart"/>
      <w:r w:rsidRPr="00D862FF">
        <w:rPr>
          <w:rFonts w:ascii="Times New Roman" w:eastAsia="Times New Roman" w:hAnsi="Times New Roman"/>
          <w:sz w:val="24"/>
          <w:szCs w:val="24"/>
          <w:lang w:eastAsia="ar-SA"/>
        </w:rPr>
        <w:t>KSeF</w:t>
      </w:r>
      <w:proofErr w:type="spellEnd"/>
      <w:r w:rsidRPr="00D862FF">
        <w:rPr>
          <w:rFonts w:ascii="Times New Roman" w:eastAsia="Times New Roman" w:hAnsi="Times New Roman"/>
          <w:sz w:val="24"/>
          <w:szCs w:val="24"/>
          <w:lang w:eastAsia="ar-SA"/>
        </w:rPr>
        <w:t xml:space="preserve">. Odbiorcami danych osobowych przekazanych przez Kontrahenta będą osoby lub podmioty, którym udostępniona zostanie dokumentacja postępowania w oparciu o </w:t>
      </w:r>
      <w:proofErr w:type="spellStart"/>
      <w:r w:rsidRPr="00D862FF">
        <w:rPr>
          <w:rFonts w:ascii="Times New Roman" w:eastAsia="Times New Roman" w:hAnsi="Times New Roman"/>
          <w:sz w:val="24"/>
          <w:szCs w:val="24"/>
          <w:lang w:eastAsia="ar-SA"/>
        </w:rPr>
        <w:t>Pzp</w:t>
      </w:r>
      <w:proofErr w:type="spellEnd"/>
      <w:r w:rsidRPr="00D862FF">
        <w:rPr>
          <w:rFonts w:ascii="Times New Roman" w:eastAsia="Times New Roman" w:hAnsi="Times New Roman"/>
          <w:sz w:val="24"/>
          <w:szCs w:val="24"/>
          <w:lang w:eastAsia="ar-SA"/>
        </w:rPr>
        <w:t>.</w:t>
      </w:r>
    </w:p>
    <w:p w14:paraId="4CFBADE8"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W sytuacji konieczności podjęcia czynności związanych z dochodzeniem roszczeń wynikających umowy o świadczenie usług, Państwa dane mogą zostać przekazane kancelariom prawnym.</w:t>
      </w:r>
    </w:p>
    <w:p w14:paraId="6E4B8D5F"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u w:val="single"/>
          <w:lang w:eastAsia="ar-SA"/>
        </w:rPr>
      </w:pPr>
      <w:r w:rsidRPr="00D862FF">
        <w:rPr>
          <w:rFonts w:ascii="Times New Roman" w:eastAsia="Times New Roman" w:hAnsi="Times New Roman"/>
          <w:sz w:val="24"/>
          <w:szCs w:val="24"/>
          <w:u w:val="single"/>
          <w:lang w:eastAsia="ar-SA"/>
        </w:rPr>
        <w:t>Przekazywanie danych do państwa trzeciego lub organizacji międzynarodowej</w:t>
      </w:r>
    </w:p>
    <w:p w14:paraId="637B6B86"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Państwa dane osobowe nie są przekazywane do państw spoza Europejskiego Obszaru Gospodarczego ani do organizacji międzynarodowych.</w:t>
      </w:r>
    </w:p>
    <w:p w14:paraId="10D8D0D2"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u w:val="single"/>
          <w:lang w:eastAsia="ar-SA"/>
        </w:rPr>
      </w:pPr>
      <w:r w:rsidRPr="00D862FF">
        <w:rPr>
          <w:rFonts w:ascii="Times New Roman" w:eastAsia="Times New Roman" w:hAnsi="Times New Roman"/>
          <w:sz w:val="24"/>
          <w:szCs w:val="24"/>
          <w:u w:val="single"/>
          <w:lang w:eastAsia="ar-SA"/>
        </w:rPr>
        <w:t>Okres przechowywania danych osobowych</w:t>
      </w:r>
    </w:p>
    <w:p w14:paraId="68CFB34C"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 xml:space="preserve">Pani/Pana dane osobowe będą przetwarzane przez okres prowadzenia postępowania o udzielenie zamówienia publicznego, a także przez okres realizacji umowy w sprawie zamówienia publicznego oraz przez dalszy okres przechowywania, oznaczony kategorią archiwalną wskazaną w Jednolitym Rzeczowym Wykazie Akt. </w:t>
      </w:r>
    </w:p>
    <w:p w14:paraId="031E4E7E"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 xml:space="preserve">Dla dokumentów wytworzonych w związku z realizacją umów cywilnoprawnych okres przechowywania danych po ustaniu stosunku prawnego wynosi co do zasady 5 lat. Okres przechowywania liczony jest od 1 stycznia roku następnego od dnia zakończenia podstawy przetwarzania (rozwiązania Umowy lub poinformowania Administratora o zmianie osoby kontaktowej w związku z realizacją Umowy). Dane osobowe (zawarte w fakturach) będą ponadto przechowywane w </w:t>
      </w:r>
      <w:proofErr w:type="spellStart"/>
      <w:r w:rsidRPr="00D862FF">
        <w:rPr>
          <w:rFonts w:ascii="Times New Roman" w:eastAsia="Times New Roman" w:hAnsi="Times New Roman"/>
          <w:sz w:val="24"/>
          <w:szCs w:val="24"/>
          <w:lang w:eastAsia="ar-SA"/>
        </w:rPr>
        <w:t>KSeF</w:t>
      </w:r>
      <w:proofErr w:type="spellEnd"/>
      <w:r w:rsidRPr="00D862FF">
        <w:rPr>
          <w:rFonts w:ascii="Times New Roman" w:eastAsia="Times New Roman" w:hAnsi="Times New Roman"/>
          <w:sz w:val="24"/>
          <w:szCs w:val="24"/>
          <w:lang w:eastAsia="ar-SA"/>
        </w:rPr>
        <w:t xml:space="preserve"> przez okres 10 lat od momentu ich wystawienia. Dane przetwarzane w CRU JSFP przechowywane będą przez okres pięciu lat, licząc od końca roku, w którym umowa zawarta z administratorem przestała obowiązywać. Po upływie tego okresu dane będą usuwane z ww. systemu.</w:t>
      </w:r>
    </w:p>
    <w:p w14:paraId="3CB5F01F"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u w:val="single"/>
          <w:lang w:eastAsia="ar-SA"/>
        </w:rPr>
      </w:pPr>
      <w:r w:rsidRPr="00D862FF">
        <w:rPr>
          <w:rFonts w:ascii="Times New Roman" w:eastAsia="Times New Roman" w:hAnsi="Times New Roman"/>
          <w:sz w:val="24"/>
          <w:szCs w:val="24"/>
          <w:u w:val="single"/>
          <w:lang w:eastAsia="ar-SA"/>
        </w:rPr>
        <w:t>Źródło i wymóg podania danych</w:t>
      </w:r>
    </w:p>
    <w:p w14:paraId="2AC99F85"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 xml:space="preserve">Podanie przez Panią/Pana danych osobowych jest dobrowolne, lecz w zakresie, w jakim obowiązek podania danych wynika z przepisów ustawy prawo zamówień publicznych oraz dokumentów postępowania (w tym SWZ) jest jednocześnie niezbędne do wzięcia przez Panią/Pana udziału w postępowaniu o udzielenie zamówienia publicznego oraz – w przypadku wyboru Pani/Pana oferty jako najkorzystniejszej – także do zawarcia umowy w sprawie udzielenia zamówienia publicznego. Niepodanie takich danych uniemożliwi udział w postępowaniu oraz zawarcie umowy w sprawie udzielenia zamówienia. </w:t>
      </w:r>
    </w:p>
    <w:p w14:paraId="13F97C06"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 xml:space="preserve">Dane pracowników/współpracowników kontrahentów uzyskaliśmy od Państwa pracodawcy w związku z jego udziałem w postępowaniu o udzielnie zamówienia publicznego. </w:t>
      </w:r>
    </w:p>
    <w:p w14:paraId="6517A953"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u w:val="single"/>
          <w:lang w:eastAsia="ar-SA"/>
        </w:rPr>
      </w:pPr>
      <w:r w:rsidRPr="00D862FF">
        <w:rPr>
          <w:rFonts w:ascii="Times New Roman" w:eastAsia="Times New Roman" w:hAnsi="Times New Roman"/>
          <w:sz w:val="24"/>
          <w:szCs w:val="24"/>
          <w:u w:val="single"/>
          <w:lang w:eastAsia="ar-SA"/>
        </w:rPr>
        <w:t>Przysługujące prawa</w:t>
      </w:r>
    </w:p>
    <w:p w14:paraId="57C7C95D"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t>Posiadają Państwo prawo: żądania dostępu do danych osobowych, ich sprostowania, ograniczenia przetwarzania, sprzeciwu wobec przetwarzania, a także wniesienia skargi do Prezesa Urzędu Ochrony Danych Osobowych, ul. Stawki 2, 00–193 Warszawa na to przetwarzanie, gdy uważają Państwo, że jest ono niezgodne z prawem.</w:t>
      </w:r>
    </w:p>
    <w:p w14:paraId="2684EA6D"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u w:val="single"/>
          <w:lang w:eastAsia="ar-SA"/>
        </w:rPr>
      </w:pPr>
      <w:r w:rsidRPr="00D862FF">
        <w:rPr>
          <w:rFonts w:ascii="Times New Roman" w:eastAsia="Times New Roman" w:hAnsi="Times New Roman"/>
          <w:sz w:val="24"/>
          <w:szCs w:val="24"/>
          <w:u w:val="single"/>
          <w:lang w:eastAsia="ar-SA"/>
        </w:rPr>
        <w:t>Informacje o zautomatyzowanym podejmowaniu decyzji, w tym o profilowaniu</w:t>
      </w:r>
    </w:p>
    <w:p w14:paraId="542211D1"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r w:rsidRPr="00D862FF">
        <w:rPr>
          <w:rFonts w:ascii="Times New Roman" w:eastAsia="Times New Roman" w:hAnsi="Times New Roman"/>
          <w:sz w:val="24"/>
          <w:szCs w:val="24"/>
          <w:lang w:eastAsia="ar-SA"/>
        </w:rPr>
        <w:lastRenderedPageBreak/>
        <w:t>W odniesieniu do Pani/Pana danych osobowych decyzje nie będą podejmowane w sposób zautomatyzowany, stosowanie do art. 22 RODO.</w:t>
      </w:r>
    </w:p>
    <w:p w14:paraId="3A125DEF"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p>
    <w:p w14:paraId="6DAA7FF3" w14:textId="77777777" w:rsidR="00A96E2C" w:rsidRPr="00D862FF" w:rsidRDefault="00A96E2C" w:rsidP="00A96E2C">
      <w:pPr>
        <w:suppressAutoHyphens/>
        <w:spacing w:before="200" w:after="0" w:line="276" w:lineRule="auto"/>
        <w:jc w:val="both"/>
        <w:rPr>
          <w:rFonts w:ascii="Times New Roman" w:eastAsia="Times New Roman" w:hAnsi="Times New Roman"/>
          <w:sz w:val="24"/>
          <w:szCs w:val="24"/>
          <w:lang w:eastAsia="ar-SA"/>
        </w:rPr>
      </w:pPr>
    </w:p>
    <w:p w14:paraId="40FB7D38" w14:textId="77777777" w:rsidR="00A96E2C" w:rsidRPr="00D862FF" w:rsidRDefault="00A96E2C" w:rsidP="00A96E2C">
      <w:pPr>
        <w:suppressAutoHyphens/>
        <w:spacing w:after="0" w:line="240" w:lineRule="auto"/>
        <w:jc w:val="center"/>
        <w:rPr>
          <w:rFonts w:ascii="Times New Roman" w:eastAsia="Times New Roman" w:hAnsi="Times New Roman"/>
          <w:sz w:val="24"/>
          <w:szCs w:val="24"/>
          <w:lang w:eastAsia="pl-PL"/>
        </w:rPr>
      </w:pPr>
    </w:p>
    <w:p w14:paraId="0AFFB593" w14:textId="77777777" w:rsidR="00A96E2C" w:rsidRPr="00D862FF" w:rsidRDefault="00A96E2C" w:rsidP="00A96E2C">
      <w:pPr>
        <w:suppressAutoHyphens/>
        <w:spacing w:after="0" w:line="240" w:lineRule="auto"/>
        <w:jc w:val="center"/>
        <w:rPr>
          <w:rFonts w:ascii="Times New Roman" w:eastAsia="Times New Roman" w:hAnsi="Times New Roman"/>
          <w:sz w:val="24"/>
          <w:szCs w:val="24"/>
          <w:lang w:eastAsia="pl-PL"/>
        </w:rPr>
      </w:pPr>
    </w:p>
    <w:p w14:paraId="0EE56EEB" w14:textId="77777777" w:rsidR="00A96E2C" w:rsidRPr="00D862FF" w:rsidRDefault="00A96E2C" w:rsidP="00A96E2C">
      <w:pPr>
        <w:suppressAutoHyphens/>
        <w:spacing w:after="0" w:line="240" w:lineRule="auto"/>
        <w:rPr>
          <w:rFonts w:ascii="Times New Roman" w:eastAsia="Times New Roman" w:hAnsi="Times New Roman"/>
          <w:sz w:val="24"/>
          <w:szCs w:val="24"/>
          <w:lang w:eastAsia="ar-SA"/>
        </w:rPr>
      </w:pPr>
    </w:p>
    <w:p w14:paraId="12DCEEC9" w14:textId="77777777" w:rsidR="00A96E2C" w:rsidRPr="00D862FF" w:rsidRDefault="00A96E2C" w:rsidP="00A96E2C">
      <w:pPr>
        <w:suppressAutoHyphens/>
        <w:spacing w:after="0" w:line="240" w:lineRule="auto"/>
        <w:jc w:val="both"/>
        <w:rPr>
          <w:rFonts w:ascii="Times New Roman" w:eastAsia="Times New Roman" w:hAnsi="Times New Roman"/>
          <w:color w:val="000000"/>
          <w:kern w:val="2"/>
          <w:sz w:val="24"/>
          <w:szCs w:val="24"/>
          <w:lang w:eastAsia="zh-CN"/>
        </w:rPr>
      </w:pPr>
    </w:p>
    <w:p w14:paraId="40C15E73" w14:textId="77777777" w:rsidR="00A96E2C" w:rsidRPr="00D862FF" w:rsidRDefault="00A96E2C" w:rsidP="00A96E2C">
      <w:pPr>
        <w:suppressAutoHyphens/>
        <w:spacing w:after="0" w:line="240" w:lineRule="auto"/>
        <w:jc w:val="both"/>
        <w:rPr>
          <w:rFonts w:ascii="Times New Roman" w:eastAsia="Times New Roman" w:hAnsi="Times New Roman"/>
          <w:color w:val="000000"/>
          <w:kern w:val="2"/>
          <w:sz w:val="24"/>
          <w:szCs w:val="24"/>
          <w:lang w:eastAsia="zh-CN"/>
        </w:rPr>
      </w:pPr>
    </w:p>
    <w:p w14:paraId="55513BEA" w14:textId="77777777" w:rsidR="00A96E2C" w:rsidRPr="00D862FF" w:rsidRDefault="00A96E2C" w:rsidP="00A96E2C">
      <w:pPr>
        <w:suppressAutoHyphens/>
        <w:spacing w:after="0" w:line="240" w:lineRule="auto"/>
        <w:jc w:val="both"/>
        <w:rPr>
          <w:rFonts w:ascii="Times New Roman" w:eastAsia="Times New Roman" w:hAnsi="Times New Roman"/>
          <w:color w:val="000000"/>
          <w:kern w:val="2"/>
          <w:sz w:val="24"/>
          <w:szCs w:val="24"/>
          <w:lang w:eastAsia="zh-CN"/>
        </w:rPr>
      </w:pPr>
    </w:p>
    <w:p w14:paraId="28746D8E" w14:textId="77777777" w:rsidR="00A96E2C" w:rsidRPr="00D862FF" w:rsidRDefault="00A96E2C" w:rsidP="00A96E2C">
      <w:pPr>
        <w:suppressAutoHyphens/>
        <w:spacing w:after="0" w:line="240" w:lineRule="auto"/>
        <w:jc w:val="both"/>
        <w:rPr>
          <w:rFonts w:ascii="Times New Roman" w:eastAsia="Times New Roman" w:hAnsi="Times New Roman"/>
          <w:color w:val="000000"/>
          <w:kern w:val="2"/>
          <w:sz w:val="24"/>
          <w:szCs w:val="24"/>
          <w:lang w:eastAsia="zh-CN"/>
        </w:rPr>
      </w:pPr>
    </w:p>
    <w:p w14:paraId="159BA97E" w14:textId="77777777" w:rsidR="00A96E2C" w:rsidRPr="00D862FF" w:rsidRDefault="00A96E2C" w:rsidP="00A96E2C">
      <w:pPr>
        <w:suppressAutoHyphens/>
        <w:spacing w:after="0" w:line="240" w:lineRule="auto"/>
        <w:jc w:val="both"/>
        <w:rPr>
          <w:rFonts w:ascii="Times New Roman" w:eastAsia="Times New Roman" w:hAnsi="Times New Roman"/>
          <w:color w:val="000000"/>
          <w:kern w:val="2"/>
          <w:sz w:val="24"/>
          <w:szCs w:val="24"/>
          <w:lang w:eastAsia="zh-CN"/>
        </w:rPr>
      </w:pPr>
    </w:p>
    <w:p w14:paraId="0FC21680" w14:textId="77777777" w:rsidR="00A96E2C" w:rsidRPr="00D862FF" w:rsidRDefault="00A96E2C" w:rsidP="00A96E2C">
      <w:pPr>
        <w:suppressAutoHyphens/>
        <w:spacing w:after="0" w:line="240" w:lineRule="auto"/>
        <w:jc w:val="both"/>
        <w:rPr>
          <w:rFonts w:ascii="Times New Roman" w:eastAsia="Times New Roman" w:hAnsi="Times New Roman"/>
          <w:color w:val="000000"/>
          <w:kern w:val="2"/>
          <w:sz w:val="24"/>
          <w:szCs w:val="24"/>
          <w:lang w:eastAsia="zh-CN"/>
        </w:rPr>
      </w:pPr>
    </w:p>
    <w:p w14:paraId="23E5EA2B" w14:textId="77777777" w:rsidR="00A96E2C" w:rsidRPr="00D862FF" w:rsidRDefault="00A96E2C" w:rsidP="00A96E2C">
      <w:pPr>
        <w:suppressAutoHyphens/>
        <w:spacing w:after="0" w:line="240" w:lineRule="auto"/>
        <w:jc w:val="both"/>
        <w:rPr>
          <w:rFonts w:ascii="Times New Roman" w:eastAsia="Times New Roman" w:hAnsi="Times New Roman"/>
          <w:color w:val="000000"/>
          <w:kern w:val="2"/>
          <w:sz w:val="24"/>
          <w:szCs w:val="24"/>
          <w:lang w:eastAsia="zh-CN"/>
        </w:rPr>
      </w:pPr>
    </w:p>
    <w:p w14:paraId="465539E7" w14:textId="77777777" w:rsidR="00A96E2C" w:rsidRPr="00D862FF" w:rsidRDefault="00A96E2C" w:rsidP="00A96E2C">
      <w:pPr>
        <w:suppressAutoHyphens/>
        <w:spacing w:after="0" w:line="240" w:lineRule="auto"/>
        <w:jc w:val="both"/>
        <w:rPr>
          <w:rFonts w:ascii="Times New Roman" w:eastAsia="Times New Roman" w:hAnsi="Times New Roman"/>
          <w:color w:val="000000"/>
          <w:kern w:val="2"/>
          <w:sz w:val="24"/>
          <w:szCs w:val="24"/>
          <w:lang w:eastAsia="zh-CN"/>
        </w:rPr>
      </w:pPr>
    </w:p>
    <w:p w14:paraId="4E9B3B4B" w14:textId="77777777" w:rsidR="00A96E2C" w:rsidRPr="00D862FF" w:rsidRDefault="00A96E2C" w:rsidP="00A96E2C">
      <w:pPr>
        <w:suppressAutoHyphens/>
        <w:spacing w:after="0" w:line="240" w:lineRule="auto"/>
        <w:jc w:val="both"/>
        <w:rPr>
          <w:rFonts w:ascii="Times New Roman" w:eastAsia="Times New Roman" w:hAnsi="Times New Roman"/>
          <w:b/>
          <w:color w:val="000000"/>
          <w:kern w:val="2"/>
          <w:sz w:val="24"/>
          <w:szCs w:val="24"/>
          <w:lang w:eastAsia="zh-CN"/>
        </w:rPr>
      </w:pPr>
    </w:p>
    <w:p w14:paraId="343E870F" w14:textId="77777777" w:rsidR="00A96E2C" w:rsidRPr="00D862FF" w:rsidRDefault="00A96E2C" w:rsidP="00A96E2C">
      <w:pPr>
        <w:suppressAutoHyphens/>
        <w:spacing w:after="0" w:line="240" w:lineRule="auto"/>
        <w:ind w:left="4956" w:firstLine="708"/>
        <w:rPr>
          <w:rFonts w:ascii="Times New Roman" w:eastAsia="Times New Roman" w:hAnsi="Times New Roman"/>
          <w:b/>
          <w:bCs/>
          <w:sz w:val="24"/>
          <w:szCs w:val="24"/>
          <w:lang w:eastAsia="ar-SA"/>
        </w:rPr>
      </w:pPr>
      <w:r w:rsidRPr="00D862FF">
        <w:rPr>
          <w:rFonts w:ascii="Times New Roman" w:eastAsia="Times New Roman" w:hAnsi="Times New Roman"/>
          <w:b/>
          <w:bCs/>
          <w:sz w:val="24"/>
          <w:szCs w:val="24"/>
          <w:lang w:eastAsia="ar-SA"/>
        </w:rPr>
        <w:t xml:space="preserve">                     </w:t>
      </w:r>
    </w:p>
    <w:p w14:paraId="5DD029FB" w14:textId="77777777" w:rsidR="00A96E2C" w:rsidRPr="00D862FF" w:rsidRDefault="00A96E2C" w:rsidP="00A96E2C">
      <w:pPr>
        <w:spacing w:after="0" w:line="240" w:lineRule="auto"/>
        <w:rPr>
          <w:rFonts w:ascii="Times New Roman" w:eastAsia="Times New Roman" w:hAnsi="Times New Roman"/>
          <w:sz w:val="24"/>
          <w:szCs w:val="24"/>
          <w:lang w:eastAsia="pl-PL"/>
        </w:rPr>
      </w:pPr>
    </w:p>
    <w:p w14:paraId="15E772BB" w14:textId="77777777" w:rsidR="00A96E2C" w:rsidRDefault="00A96E2C" w:rsidP="00A96E2C"/>
    <w:p w14:paraId="72EA1B1C" w14:textId="77777777" w:rsidR="00A96E2C" w:rsidRDefault="00A96E2C"/>
    <w:sectPr w:rsidR="00A96E2C" w:rsidSect="009F0106">
      <w:pgSz w:w="11900" w:h="16838"/>
      <w:pgMar w:top="1134" w:right="1406" w:bottom="418" w:left="989" w:header="0" w:footer="227" w:gutter="0"/>
      <w:cols w:space="0" w:equalWidth="0">
        <w:col w:w="9511"/>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venir Next Cyr Medium">
    <w:altName w:val="Calibri"/>
    <w:charset w:val="EE"/>
    <w:family w:val="swiss"/>
    <w:pitch w:val="variable"/>
    <w:sig w:usb0="0000020F" w:usb1="00000000" w:usb2="00000000" w:usb3="00000000" w:csb0="00000097" w:csb1="00000000"/>
  </w:font>
  <w:font w:name="Arial">
    <w:panose1 w:val="020B0604020202020204"/>
    <w:charset w:val="00"/>
    <w:family w:val="swiss"/>
    <w:pitch w:val="variable"/>
    <w:sig w:usb0="E0002EFF" w:usb1="C000785B" w:usb2="00000009" w:usb3="00000000" w:csb0="000001FF" w:csb1="00000000"/>
  </w:font>
  <w:font w:name="New York">
    <w:panose1 w:val="02020502060305060204"/>
    <w:charset w:val="00"/>
    <w:family w:val="roman"/>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ptos">
    <w:altName w:val="Cambria"/>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579478FE"/>
    <w:lvl w:ilvl="0" w:tplc="FFFFFFFF">
      <w:start w:val="35"/>
      <w:numFmt w:val="upperLetter"/>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9"/>
    <w:multiLevelType w:val="hybridMultilevel"/>
    <w:tmpl w:val="10233C98"/>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C"/>
    <w:multiLevelType w:val="hybridMultilevel"/>
    <w:tmpl w:val="527EFE62"/>
    <w:lvl w:ilvl="0" w:tplc="FFFFFFFF">
      <w:start w:val="1"/>
      <w:numFmt w:val="decimal"/>
      <w:lvlText w:val="%1."/>
      <w:lvlJc w:val="left"/>
      <w:rPr>
        <w:b w:val="0"/>
        <w:bCs/>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F"/>
    <w:multiLevelType w:val="hybridMultilevel"/>
    <w:tmpl w:val="7B7CDC94"/>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20"/>
    <w:multiLevelType w:val="multilevel"/>
    <w:tmpl w:val="0BFACA36"/>
    <w:name w:val="WW8Num32"/>
    <w:lvl w:ilvl="0">
      <w:start w:val="1"/>
      <w:numFmt w:val="upperRoman"/>
      <w:lvlText w:val="%1."/>
      <w:lvlJc w:val="right"/>
      <w:pPr>
        <w:tabs>
          <w:tab w:val="num" w:pos="-360"/>
        </w:tabs>
        <w:ind w:left="360" w:hanging="360"/>
      </w:pPr>
      <w:rPr>
        <w:rFonts w:cs="Times New Roman"/>
        <w:b/>
        <w:sz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b w:val="0"/>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000002F"/>
    <w:multiLevelType w:val="multilevel"/>
    <w:tmpl w:val="0000002F"/>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bullet"/>
      <w:lvlText w:val=""/>
      <w:lvlJc w:val="left"/>
      <w:pPr>
        <w:tabs>
          <w:tab w:val="num" w:pos="2340"/>
        </w:tabs>
        <w:ind w:left="2340" w:hanging="360"/>
      </w:pPr>
      <w:rPr>
        <w:rFonts w:ascii="Symbol" w:hAnsi="Symbol" w:cs="Symbol"/>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000003A"/>
    <w:multiLevelType w:val="multilevel"/>
    <w:tmpl w:val="1248CD74"/>
    <w:name w:val="WW8Num58"/>
    <w:lvl w:ilvl="0">
      <w:start w:val="1"/>
      <w:numFmt w:val="decimal"/>
      <w:lvlText w:val="%1."/>
      <w:lvlJc w:val="left"/>
      <w:pPr>
        <w:tabs>
          <w:tab w:val="num" w:pos="208"/>
        </w:tabs>
        <w:ind w:left="928" w:hanging="360"/>
      </w:pPr>
      <w:rPr>
        <w:rFonts w:ascii="Times New Roman" w:hAnsi="Times New Roman" w:cs="Times New Roman" w:hint="default"/>
        <w:b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0000041"/>
    <w:multiLevelType w:val="multilevel"/>
    <w:tmpl w:val="1F7C44CE"/>
    <w:name w:val="WW8Num65"/>
    <w:lvl w:ilvl="0">
      <w:start w:val="1"/>
      <w:numFmt w:val="decimal"/>
      <w:lvlText w:val="%1."/>
      <w:lvlJc w:val="left"/>
      <w:pPr>
        <w:tabs>
          <w:tab w:val="num" w:pos="0"/>
        </w:tabs>
        <w:ind w:left="360" w:hanging="360"/>
      </w:pPr>
      <w:rPr>
        <w:rFonts w:ascii="Times New Roman" w:hAnsi="Times New Roman" w:cs="Times New Roman"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00000042"/>
    <w:multiLevelType w:val="multilevel"/>
    <w:tmpl w:val="916E9C4C"/>
    <w:name w:val="WW8Num66"/>
    <w:lvl w:ilvl="0">
      <w:start w:val="1"/>
      <w:numFmt w:val="lowerLetter"/>
      <w:lvlText w:val="%1)"/>
      <w:lvlJc w:val="left"/>
      <w:pPr>
        <w:tabs>
          <w:tab w:val="num" w:pos="540"/>
        </w:tabs>
        <w:ind w:left="540" w:hanging="360"/>
      </w:pPr>
      <w:rPr>
        <w:rFonts w:ascii="Times New Roman" w:hAnsi="Times New Roman" w:cs="Times New Roman"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0000044"/>
    <w:multiLevelType w:val="multilevel"/>
    <w:tmpl w:val="A842A076"/>
    <w:name w:val="WW8Num68"/>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00000049"/>
    <w:multiLevelType w:val="multilevel"/>
    <w:tmpl w:val="12F233E4"/>
    <w:name w:val="WW8Num73"/>
    <w:lvl w:ilvl="0">
      <w:start w:val="1"/>
      <w:numFmt w:val="decimal"/>
      <w:lvlText w:val="%1."/>
      <w:lvlJc w:val="left"/>
      <w:pPr>
        <w:tabs>
          <w:tab w:val="num" w:pos="360"/>
        </w:tabs>
        <w:ind w:left="360" w:hanging="360"/>
      </w:pPr>
      <w:rPr>
        <w:rFonts w:ascii="Times New Roman" w:hAnsi="Times New Roman" w:cs="Times New Roman" w:hint="default"/>
        <w:b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000004A"/>
    <w:multiLevelType w:val="multilevel"/>
    <w:tmpl w:val="A22C1ADC"/>
    <w:name w:val="WW8Num74"/>
    <w:lvl w:ilvl="0">
      <w:start w:val="1"/>
      <w:numFmt w:val="lowerLetter"/>
      <w:lvlText w:val="%1)"/>
      <w:lvlJc w:val="left"/>
      <w:pPr>
        <w:tabs>
          <w:tab w:val="num" w:pos="360"/>
        </w:tabs>
        <w:ind w:left="360" w:hanging="360"/>
      </w:pPr>
      <w:rPr>
        <w:rFonts w:ascii="Times New Roman" w:hAnsi="Times New Roman" w:cs="Times New Roman" w:hint="default"/>
        <w:b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0000004B"/>
    <w:multiLevelType w:val="multilevel"/>
    <w:tmpl w:val="1E5ACD68"/>
    <w:name w:val="WW8Num75"/>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0000004C"/>
    <w:multiLevelType w:val="multilevel"/>
    <w:tmpl w:val="AA8ADBAC"/>
    <w:name w:val="WW8Num76"/>
    <w:lvl w:ilvl="0">
      <w:start w:val="1"/>
      <w:numFmt w:val="lowerLetter"/>
      <w:lvlText w:val="%1)"/>
      <w:lvlJc w:val="left"/>
      <w:pPr>
        <w:tabs>
          <w:tab w:val="num" w:pos="1068"/>
        </w:tabs>
        <w:ind w:left="1068" w:hanging="360"/>
      </w:pPr>
      <w:rPr>
        <w:rFonts w:ascii="Times New Roman" w:hAnsi="Times New Roman" w:cs="Times New Roman"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00000052"/>
    <w:multiLevelType w:val="multilevel"/>
    <w:tmpl w:val="A816C51E"/>
    <w:name w:val="WW8Num82"/>
    <w:lvl w:ilvl="0">
      <w:start w:val="1"/>
      <w:numFmt w:val="decimal"/>
      <w:lvlText w:val="%1."/>
      <w:lvlJc w:val="left"/>
      <w:pPr>
        <w:tabs>
          <w:tab w:val="num" w:pos="0"/>
        </w:tabs>
        <w:ind w:left="720" w:hanging="360"/>
      </w:pPr>
      <w:rPr>
        <w:rFonts w:ascii="Times New Roman" w:hAnsi="Times New Roman" w:cs="Times New Roman" w:hint="default"/>
        <w:b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00000056"/>
    <w:multiLevelType w:val="multilevel"/>
    <w:tmpl w:val="012C733A"/>
    <w:name w:val="WW8Num86"/>
    <w:lvl w:ilvl="0">
      <w:start w:val="1"/>
      <w:numFmt w:val="lowerLetter"/>
      <w:lvlText w:val="%1)"/>
      <w:lvlJc w:val="left"/>
      <w:pPr>
        <w:tabs>
          <w:tab w:val="num" w:pos="2160"/>
        </w:tabs>
        <w:ind w:left="2160" w:hanging="180"/>
      </w:pPr>
      <w:rPr>
        <w:rFonts w:ascii="Times New Roman" w:hAnsi="Times New Roman" w:cs="Times New Roman" w:hint="default"/>
        <w:b w:val="0"/>
        <w:color w:val="00000A"/>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00000057"/>
    <w:multiLevelType w:val="multilevel"/>
    <w:tmpl w:val="7032B64E"/>
    <w:name w:val="WW8Num87"/>
    <w:lvl w:ilvl="0">
      <w:start w:val="1"/>
      <w:numFmt w:val="decimal"/>
      <w:lvlText w:val="%1."/>
      <w:lvlJc w:val="left"/>
      <w:pPr>
        <w:tabs>
          <w:tab w:val="num" w:pos="360"/>
        </w:tabs>
        <w:ind w:left="360" w:hanging="360"/>
      </w:pPr>
      <w:rPr>
        <w:rFonts w:ascii="Times New Roman" w:hAnsi="Times New Roman" w:cs="Times New Roman" w:hint="default"/>
        <w:b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02897035"/>
    <w:multiLevelType w:val="hybridMultilevel"/>
    <w:tmpl w:val="E44CE0A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83348A5"/>
    <w:multiLevelType w:val="hybridMultilevel"/>
    <w:tmpl w:val="5A223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96D47CF"/>
    <w:multiLevelType w:val="hybridMultilevel"/>
    <w:tmpl w:val="5F3025D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9832024"/>
    <w:multiLevelType w:val="multilevel"/>
    <w:tmpl w:val="B7142C00"/>
    <w:lvl w:ilvl="0">
      <w:start w:val="1"/>
      <w:numFmt w:val="lowerLetter"/>
      <w:lvlText w:val="%1)"/>
      <w:lvlJc w:val="left"/>
      <w:pPr>
        <w:tabs>
          <w:tab w:val="num" w:pos="1068"/>
        </w:tabs>
        <w:ind w:left="1068" w:hanging="360"/>
      </w:pPr>
      <w:rPr>
        <w:rFonts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0A0B09BD"/>
    <w:multiLevelType w:val="hybridMultilevel"/>
    <w:tmpl w:val="895AB6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12E31F5"/>
    <w:multiLevelType w:val="hybridMultilevel"/>
    <w:tmpl w:val="3506988A"/>
    <w:lvl w:ilvl="0" w:tplc="37ECE0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11786144"/>
    <w:multiLevelType w:val="hybridMultilevel"/>
    <w:tmpl w:val="4FCEED70"/>
    <w:lvl w:ilvl="0" w:tplc="04150017">
      <w:start w:val="1"/>
      <w:numFmt w:val="lowerLetter"/>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37228C1"/>
    <w:multiLevelType w:val="multilevel"/>
    <w:tmpl w:val="1248CD74"/>
    <w:lvl w:ilvl="0">
      <w:start w:val="1"/>
      <w:numFmt w:val="decimal"/>
      <w:lvlText w:val="%1."/>
      <w:lvlJc w:val="left"/>
      <w:pPr>
        <w:tabs>
          <w:tab w:val="num" w:pos="208"/>
        </w:tabs>
        <w:ind w:left="928" w:hanging="360"/>
      </w:pPr>
      <w:rPr>
        <w:rFonts w:ascii="Times New Roman" w:hAnsi="Times New Roman" w:cs="Times New Roman" w:hint="default"/>
        <w:b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6C94A52"/>
    <w:multiLevelType w:val="multilevel"/>
    <w:tmpl w:val="9D925246"/>
    <w:lvl w:ilvl="0">
      <w:start w:val="1"/>
      <w:numFmt w:val="decimal"/>
      <w:lvlText w:val="%1."/>
      <w:lvlJc w:val="left"/>
      <w:pPr>
        <w:tabs>
          <w:tab w:val="num" w:pos="360"/>
        </w:tabs>
        <w:ind w:left="360" w:hanging="360"/>
      </w:pPr>
      <w:rPr>
        <w:b w:val="0"/>
        <w:bCs/>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8A82D26"/>
    <w:multiLevelType w:val="hybridMultilevel"/>
    <w:tmpl w:val="68A639C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6652B0FE">
      <w:start w:val="1"/>
      <w:numFmt w:val="decimal"/>
      <w:lvlText w:val="%2)"/>
      <w:lvlJc w:val="left"/>
      <w:pPr>
        <w:ind w:left="1440" w:hanging="360"/>
      </w:pPr>
      <w:rPr>
        <w:rFonts w:ascii="Arial" w:hAnsi="Arial" w:cs="Times New Roman" w:hint="default"/>
        <w:b w:val="0"/>
        <w:bCs w:val="0"/>
        <w:i w:val="0"/>
        <w:iCs w:val="0"/>
        <w:color w:val="auto"/>
        <w:spacing w:val="0"/>
        <w:w w:val="100"/>
        <w:kern w:val="20"/>
        <w:position w:val="0"/>
        <w:sz w:val="20"/>
        <w:szCs w:val="24"/>
      </w:rPr>
    </w:lvl>
    <w:lvl w:ilvl="2" w:tplc="04150019">
      <w:start w:val="1"/>
      <w:numFmt w:val="lowerLetter"/>
      <w:lvlText w:val="%3."/>
      <w:lvlJc w:val="left"/>
      <w:pPr>
        <w:ind w:left="2160" w:hanging="180"/>
      </w:pPr>
    </w:lvl>
    <w:lvl w:ilvl="3" w:tplc="0415000F">
      <w:start w:val="1"/>
      <w:numFmt w:val="decimal"/>
      <w:lvlText w:val="%4."/>
      <w:lvlJc w:val="left"/>
      <w:pPr>
        <w:ind w:left="2880" w:hanging="360"/>
      </w:pPr>
    </w:lvl>
    <w:lvl w:ilvl="4" w:tplc="A59A8EF6">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D8120C1"/>
    <w:multiLevelType w:val="multilevel"/>
    <w:tmpl w:val="012C733A"/>
    <w:lvl w:ilvl="0">
      <w:start w:val="1"/>
      <w:numFmt w:val="lowerLetter"/>
      <w:lvlText w:val="%1)"/>
      <w:lvlJc w:val="left"/>
      <w:pPr>
        <w:tabs>
          <w:tab w:val="num" w:pos="2160"/>
        </w:tabs>
        <w:ind w:left="2160" w:hanging="180"/>
      </w:pPr>
      <w:rPr>
        <w:rFonts w:ascii="Times New Roman" w:hAnsi="Times New Roman" w:cs="Times New Roman" w:hint="default"/>
        <w:b w:val="0"/>
        <w:color w:val="00000A"/>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213F148B"/>
    <w:multiLevelType w:val="hybridMultilevel"/>
    <w:tmpl w:val="01D0E4C4"/>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21950E2A"/>
    <w:multiLevelType w:val="hybridMultilevel"/>
    <w:tmpl w:val="01D0E4C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7577619"/>
    <w:multiLevelType w:val="hybridMultilevel"/>
    <w:tmpl w:val="40BCC77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2CB66FA8"/>
    <w:multiLevelType w:val="multilevel"/>
    <w:tmpl w:val="1248CD74"/>
    <w:lvl w:ilvl="0">
      <w:start w:val="1"/>
      <w:numFmt w:val="decimal"/>
      <w:lvlText w:val="%1."/>
      <w:lvlJc w:val="left"/>
      <w:pPr>
        <w:tabs>
          <w:tab w:val="num" w:pos="208"/>
        </w:tabs>
        <w:ind w:left="928" w:hanging="360"/>
      </w:pPr>
      <w:rPr>
        <w:rFonts w:ascii="Times New Roman" w:hAnsi="Times New Roman" w:cs="Times New Roman" w:hint="default"/>
        <w:b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2CD3540D"/>
    <w:multiLevelType w:val="hybridMultilevel"/>
    <w:tmpl w:val="6E66D8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FF8785A"/>
    <w:multiLevelType w:val="hybridMultilevel"/>
    <w:tmpl w:val="CFD4A186"/>
    <w:lvl w:ilvl="0" w:tplc="B73CE6C6">
      <w:start w:val="19"/>
      <w:numFmt w:val="decimal"/>
      <w:lvlText w:val="%1."/>
      <w:lvlJc w:val="left"/>
      <w:pPr>
        <w:tabs>
          <w:tab w:val="num" w:pos="360"/>
        </w:tabs>
        <w:ind w:left="360" w:hanging="360"/>
      </w:pPr>
      <w:rPr>
        <w:rFonts w:hint="default"/>
        <w:b w:val="0"/>
      </w:rPr>
    </w:lvl>
    <w:lvl w:ilvl="1" w:tplc="04150001">
      <w:start w:val="1"/>
      <w:numFmt w:val="bullet"/>
      <w:lvlText w:val=""/>
      <w:lvlJc w:val="left"/>
      <w:pPr>
        <w:tabs>
          <w:tab w:val="num" w:pos="1080"/>
        </w:tabs>
        <w:ind w:left="1080" w:hanging="360"/>
      </w:pPr>
      <w:rPr>
        <w:rFonts w:ascii="Symbol" w:hAnsi="Symbol" w:hint="default"/>
      </w:rPr>
    </w:lvl>
    <w:lvl w:ilvl="2" w:tplc="9034822E">
      <w:start w:val="1"/>
      <w:numFmt w:val="decimal"/>
      <w:lvlText w:val="%3)"/>
      <w:lvlJc w:val="left"/>
      <w:pPr>
        <w:ind w:left="1980" w:hanging="360"/>
      </w:pPr>
      <w:rPr>
        <w:rFonts w:hint="default"/>
        <w:b/>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 w15:restartNumberingAfterBreak="0">
    <w:nsid w:val="31CC2DCF"/>
    <w:multiLevelType w:val="hybridMultilevel"/>
    <w:tmpl w:val="167E37D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4526E76"/>
    <w:multiLevelType w:val="multilevel"/>
    <w:tmpl w:val="AA948666"/>
    <w:lvl w:ilvl="0">
      <w:start w:val="1"/>
      <w:numFmt w:val="lowerLetter"/>
      <w:lvlText w:val="%1)"/>
      <w:lvlJc w:val="left"/>
      <w:pPr>
        <w:tabs>
          <w:tab w:val="num" w:pos="1068"/>
        </w:tabs>
        <w:ind w:left="1068" w:hanging="360"/>
      </w:pPr>
      <w:rPr>
        <w:rFonts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6" w15:restartNumberingAfterBreak="0">
    <w:nsid w:val="345F662F"/>
    <w:multiLevelType w:val="hybridMultilevel"/>
    <w:tmpl w:val="EC228BC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51B0E3A"/>
    <w:multiLevelType w:val="hybridMultilevel"/>
    <w:tmpl w:val="EEC0D32C"/>
    <w:lvl w:ilvl="0" w:tplc="FA16D804">
      <w:start w:val="1"/>
      <w:numFmt w:val="lowerLetter"/>
      <w:lvlText w:val="%1)"/>
      <w:lvlJc w:val="left"/>
      <w:pPr>
        <w:tabs>
          <w:tab w:val="num" w:pos="720"/>
        </w:tabs>
        <w:ind w:left="720" w:hanging="360"/>
      </w:pPr>
      <w:rPr>
        <w:rFonts w:cs="Times New Roman" w:hint="default"/>
        <w:b w:val="0"/>
      </w:rPr>
    </w:lvl>
    <w:lvl w:ilvl="1" w:tplc="04150001">
      <w:start w:val="1"/>
      <w:numFmt w:val="bullet"/>
      <w:lvlText w:val=""/>
      <w:lvlJc w:val="left"/>
      <w:pPr>
        <w:tabs>
          <w:tab w:val="num" w:pos="1440"/>
        </w:tabs>
        <w:ind w:left="1440" w:hanging="360"/>
      </w:pPr>
      <w:rPr>
        <w:rFonts w:ascii="Symbol" w:hAnsi="Symbol" w:hint="default"/>
      </w:rPr>
    </w:lvl>
    <w:lvl w:ilvl="2" w:tplc="FD2AF69C">
      <w:start w:val="1"/>
      <w:numFmt w:val="decimal"/>
      <w:lvlText w:val="%3."/>
      <w:lvlJc w:val="left"/>
      <w:pPr>
        <w:tabs>
          <w:tab w:val="num" w:pos="1980"/>
        </w:tabs>
        <w:ind w:left="2340" w:hanging="360"/>
      </w:pPr>
      <w:rPr>
        <w:rFonts w:ascii="Times New Roman" w:hAnsi="Times New Roman" w:cs="Times New Roman" w:hint="default"/>
        <w:b w:val="0"/>
        <w:i w:val="0"/>
        <w:color w:val="000000"/>
        <w:sz w:val="24"/>
        <w:szCs w:val="24"/>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36CE4E8C"/>
    <w:multiLevelType w:val="multilevel"/>
    <w:tmpl w:val="4D924DFC"/>
    <w:lvl w:ilvl="0">
      <w:start w:val="1"/>
      <w:numFmt w:val="decimal"/>
      <w:lvlText w:val="%1."/>
      <w:lvlJc w:val="left"/>
      <w:pPr>
        <w:ind w:left="786"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38AA069A"/>
    <w:multiLevelType w:val="hybridMultilevel"/>
    <w:tmpl w:val="CFAA5BC2"/>
    <w:lvl w:ilvl="0" w:tplc="B33EFC7A">
      <w:start w:val="1"/>
      <w:numFmt w:val="decimal"/>
      <w:lvlText w:val="%1)"/>
      <w:lvlJc w:val="left"/>
      <w:pPr>
        <w:ind w:left="720" w:hanging="360"/>
      </w:pPr>
      <w:rPr>
        <w:rFonts w:ascii="Arial" w:hAnsi="Arial" w:hint="default"/>
        <w:b/>
        <w:bCs/>
        <w:i w:val="0"/>
        <w:color w:val="2E74B5"/>
        <w:sz w:val="22"/>
        <w:szCs w:val="18"/>
      </w:rPr>
    </w:lvl>
    <w:lvl w:ilvl="1" w:tplc="4D5AD49E">
      <w:start w:val="1"/>
      <w:numFmt w:val="decimal"/>
      <w:lvlText w:val="%2)"/>
      <w:lvlJc w:val="left"/>
      <w:pPr>
        <w:ind w:left="1440" w:hanging="360"/>
      </w:pPr>
      <w:rPr>
        <w:rFonts w:ascii="Arial" w:hAnsi="Arial" w:hint="default"/>
        <w:b w:val="0"/>
        <w:i w:val="0"/>
        <w:color w:val="FF0000"/>
        <w:sz w:val="20"/>
        <w:szCs w:val="18"/>
      </w:rPr>
    </w:lvl>
    <w:lvl w:ilvl="2" w:tplc="E33625A6">
      <w:start w:val="1"/>
      <w:numFmt w:val="lowerLetter"/>
      <w:lvlText w:val="%3)"/>
      <w:lvlJc w:val="left"/>
      <w:pPr>
        <w:ind w:left="2340" w:hanging="360"/>
      </w:pPr>
      <w:rPr>
        <w:rFonts w:hint="default"/>
      </w:rPr>
    </w:lvl>
    <w:lvl w:ilvl="3" w:tplc="A44EC06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BE61B45"/>
    <w:multiLevelType w:val="hybridMultilevel"/>
    <w:tmpl w:val="BB7AC67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1" w15:restartNumberingAfterBreak="0">
    <w:nsid w:val="3F9F68A0"/>
    <w:multiLevelType w:val="multilevel"/>
    <w:tmpl w:val="3B884B1C"/>
    <w:lvl w:ilvl="0">
      <w:start w:val="1"/>
      <w:numFmt w:val="lowerLetter"/>
      <w:lvlText w:val="%1)"/>
      <w:lvlJc w:val="left"/>
      <w:pPr>
        <w:tabs>
          <w:tab w:val="num" w:pos="360"/>
        </w:tabs>
        <w:ind w:left="360" w:hanging="360"/>
      </w:pPr>
      <w:rPr>
        <w:rFonts w:cs="Times New Roman" w:hint="default"/>
        <w:b w:val="0"/>
        <w:color w:val="auto"/>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41744F7B"/>
    <w:multiLevelType w:val="multilevel"/>
    <w:tmpl w:val="B9F81288"/>
    <w:lvl w:ilvl="0">
      <w:start w:val="1"/>
      <w:numFmt w:val="decimal"/>
      <w:lvlText w:val="%1."/>
      <w:lvlJc w:val="left"/>
      <w:pPr>
        <w:tabs>
          <w:tab w:val="num" w:pos="360"/>
        </w:tabs>
        <w:ind w:left="360" w:hanging="360"/>
      </w:pPr>
      <w:rPr>
        <w:rFonts w:ascii="Times New Roman" w:hAnsi="Times New Roman" w:cs="Times New Roman" w:hint="default"/>
        <w:b w:val="0"/>
        <w:sz w:val="24"/>
        <w:szCs w:val="24"/>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3" w15:restartNumberingAfterBreak="0">
    <w:nsid w:val="47BE141B"/>
    <w:multiLevelType w:val="hybridMultilevel"/>
    <w:tmpl w:val="ACC69808"/>
    <w:lvl w:ilvl="0" w:tplc="F1C49F7E">
      <w:start w:val="1"/>
      <w:numFmt w:val="decimal"/>
      <w:lvlText w:val="%1."/>
      <w:lvlJc w:val="left"/>
      <w:pPr>
        <w:ind w:left="1146" w:hanging="360"/>
      </w:pPr>
      <w:rPr>
        <w:b w:val="0"/>
        <w:b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4B843927"/>
    <w:multiLevelType w:val="multilevel"/>
    <w:tmpl w:val="B3A2FCE8"/>
    <w:lvl w:ilvl="0">
      <w:start w:val="1"/>
      <w:numFmt w:val="lowerLetter"/>
      <w:lvlText w:val="%1)"/>
      <w:lvlJc w:val="left"/>
      <w:pPr>
        <w:tabs>
          <w:tab w:val="num" w:pos="823"/>
        </w:tabs>
        <w:ind w:left="823" w:hanging="360"/>
      </w:pPr>
      <w:rPr>
        <w:b w:val="0"/>
        <w:bCs/>
        <w:sz w:val="24"/>
        <w:szCs w:val="24"/>
      </w:rPr>
    </w:lvl>
    <w:lvl w:ilvl="1">
      <w:start w:val="1"/>
      <w:numFmt w:val="lowerLetter"/>
      <w:lvlText w:val="%2."/>
      <w:lvlJc w:val="left"/>
      <w:pPr>
        <w:tabs>
          <w:tab w:val="num" w:pos="1183"/>
        </w:tabs>
        <w:ind w:left="1183" w:hanging="360"/>
      </w:pPr>
    </w:lvl>
    <w:lvl w:ilvl="2">
      <w:start w:val="1"/>
      <w:numFmt w:val="lowerRoman"/>
      <w:lvlText w:val="%3."/>
      <w:lvlJc w:val="right"/>
      <w:pPr>
        <w:tabs>
          <w:tab w:val="num" w:pos="1903"/>
        </w:tabs>
        <w:ind w:left="1903" w:hanging="180"/>
      </w:pPr>
    </w:lvl>
    <w:lvl w:ilvl="3">
      <w:start w:val="1"/>
      <w:numFmt w:val="decimal"/>
      <w:lvlText w:val="%4."/>
      <w:lvlJc w:val="left"/>
      <w:pPr>
        <w:tabs>
          <w:tab w:val="num" w:pos="2623"/>
        </w:tabs>
        <w:ind w:left="2623" w:hanging="360"/>
      </w:pPr>
    </w:lvl>
    <w:lvl w:ilvl="4">
      <w:start w:val="1"/>
      <w:numFmt w:val="lowerLetter"/>
      <w:lvlText w:val="%5."/>
      <w:lvlJc w:val="left"/>
      <w:pPr>
        <w:tabs>
          <w:tab w:val="num" w:pos="3343"/>
        </w:tabs>
        <w:ind w:left="3343" w:hanging="360"/>
      </w:pPr>
    </w:lvl>
    <w:lvl w:ilvl="5">
      <w:start w:val="1"/>
      <w:numFmt w:val="lowerRoman"/>
      <w:lvlText w:val="%6."/>
      <w:lvlJc w:val="right"/>
      <w:pPr>
        <w:tabs>
          <w:tab w:val="num" w:pos="4063"/>
        </w:tabs>
        <w:ind w:left="4063" w:hanging="180"/>
      </w:pPr>
    </w:lvl>
    <w:lvl w:ilvl="6">
      <w:start w:val="1"/>
      <w:numFmt w:val="decimal"/>
      <w:lvlText w:val="%7."/>
      <w:lvlJc w:val="left"/>
      <w:pPr>
        <w:tabs>
          <w:tab w:val="num" w:pos="4783"/>
        </w:tabs>
        <w:ind w:left="4783" w:hanging="360"/>
      </w:pPr>
    </w:lvl>
    <w:lvl w:ilvl="7">
      <w:start w:val="1"/>
      <w:numFmt w:val="lowerLetter"/>
      <w:lvlText w:val="%8."/>
      <w:lvlJc w:val="left"/>
      <w:pPr>
        <w:tabs>
          <w:tab w:val="num" w:pos="5503"/>
        </w:tabs>
        <w:ind w:left="5503" w:hanging="360"/>
      </w:pPr>
    </w:lvl>
    <w:lvl w:ilvl="8">
      <w:start w:val="1"/>
      <w:numFmt w:val="lowerRoman"/>
      <w:lvlText w:val="%9."/>
      <w:lvlJc w:val="right"/>
      <w:pPr>
        <w:tabs>
          <w:tab w:val="num" w:pos="6223"/>
        </w:tabs>
        <w:ind w:left="6223" w:hanging="180"/>
      </w:pPr>
    </w:lvl>
  </w:abstractNum>
  <w:abstractNum w:abstractNumId="45" w15:restartNumberingAfterBreak="0">
    <w:nsid w:val="4BEB47B3"/>
    <w:multiLevelType w:val="multilevel"/>
    <w:tmpl w:val="22B281A4"/>
    <w:lvl w:ilvl="0">
      <w:start w:val="1"/>
      <w:numFmt w:val="lowerLetter"/>
      <w:lvlText w:val="%1)"/>
      <w:lvlJc w:val="left"/>
      <w:pPr>
        <w:tabs>
          <w:tab w:val="num" w:pos="425"/>
        </w:tabs>
        <w:ind w:left="425" w:hanging="283"/>
      </w:pPr>
      <w:rPr>
        <w:rFonts w:cs="Times New Roman"/>
        <w:b w:val="0"/>
        <w:bCs/>
        <w:color w:val="auto"/>
        <w:sz w:val="24"/>
        <w:szCs w:val="24"/>
      </w:rPr>
    </w:lvl>
    <w:lvl w:ilvl="1">
      <w:start w:val="1"/>
      <w:numFmt w:val="decimal"/>
      <w:lvlText w:val="%2."/>
      <w:lvlJc w:val="left"/>
      <w:pPr>
        <w:tabs>
          <w:tab w:val="num" w:pos="1723"/>
        </w:tabs>
        <w:ind w:left="1723" w:hanging="360"/>
      </w:pPr>
    </w:lvl>
    <w:lvl w:ilvl="2">
      <w:start w:val="1"/>
      <w:numFmt w:val="decimal"/>
      <w:lvlText w:val="%3."/>
      <w:lvlJc w:val="left"/>
      <w:pPr>
        <w:tabs>
          <w:tab w:val="num" w:pos="2443"/>
        </w:tabs>
        <w:ind w:left="2443" w:hanging="360"/>
      </w:pPr>
    </w:lvl>
    <w:lvl w:ilvl="3">
      <w:start w:val="1"/>
      <w:numFmt w:val="decimal"/>
      <w:lvlText w:val="%4."/>
      <w:lvlJc w:val="left"/>
      <w:pPr>
        <w:tabs>
          <w:tab w:val="num" w:pos="3163"/>
        </w:tabs>
        <w:ind w:left="3163" w:hanging="360"/>
      </w:pPr>
    </w:lvl>
    <w:lvl w:ilvl="4">
      <w:start w:val="1"/>
      <w:numFmt w:val="decimal"/>
      <w:lvlText w:val="%5."/>
      <w:lvlJc w:val="left"/>
      <w:pPr>
        <w:tabs>
          <w:tab w:val="num" w:pos="3883"/>
        </w:tabs>
        <w:ind w:left="3883" w:hanging="360"/>
      </w:pPr>
    </w:lvl>
    <w:lvl w:ilvl="5">
      <w:start w:val="1"/>
      <w:numFmt w:val="decimal"/>
      <w:lvlText w:val="%6."/>
      <w:lvlJc w:val="left"/>
      <w:pPr>
        <w:tabs>
          <w:tab w:val="num" w:pos="4603"/>
        </w:tabs>
        <w:ind w:left="4603" w:hanging="360"/>
      </w:pPr>
    </w:lvl>
    <w:lvl w:ilvl="6">
      <w:start w:val="1"/>
      <w:numFmt w:val="decimal"/>
      <w:lvlText w:val="%7."/>
      <w:lvlJc w:val="left"/>
      <w:pPr>
        <w:tabs>
          <w:tab w:val="num" w:pos="5323"/>
        </w:tabs>
        <w:ind w:left="5323" w:hanging="360"/>
      </w:pPr>
    </w:lvl>
    <w:lvl w:ilvl="7">
      <w:start w:val="1"/>
      <w:numFmt w:val="decimal"/>
      <w:lvlText w:val="%8."/>
      <w:lvlJc w:val="left"/>
      <w:pPr>
        <w:tabs>
          <w:tab w:val="num" w:pos="6043"/>
        </w:tabs>
        <w:ind w:left="6043" w:hanging="360"/>
      </w:pPr>
    </w:lvl>
    <w:lvl w:ilvl="8">
      <w:start w:val="1"/>
      <w:numFmt w:val="decimal"/>
      <w:lvlText w:val="%9."/>
      <w:lvlJc w:val="left"/>
      <w:pPr>
        <w:tabs>
          <w:tab w:val="num" w:pos="6763"/>
        </w:tabs>
        <w:ind w:left="6763" w:hanging="360"/>
      </w:pPr>
    </w:lvl>
  </w:abstractNum>
  <w:abstractNum w:abstractNumId="46" w15:restartNumberingAfterBreak="0">
    <w:nsid w:val="4E195AEF"/>
    <w:multiLevelType w:val="hybridMultilevel"/>
    <w:tmpl w:val="F418D044"/>
    <w:lvl w:ilvl="0" w:tplc="A374032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116D5D"/>
    <w:multiLevelType w:val="hybridMultilevel"/>
    <w:tmpl w:val="746E3768"/>
    <w:lvl w:ilvl="0" w:tplc="04150017">
      <w:start w:val="1"/>
      <w:numFmt w:val="lowerLetter"/>
      <w:lvlText w:val="%1)"/>
      <w:lvlJc w:val="left"/>
      <w:pPr>
        <w:ind w:left="720" w:hanging="360"/>
      </w:pPr>
      <w:rPr>
        <w:rFonts w:hint="default"/>
      </w:rPr>
    </w:lvl>
    <w:lvl w:ilvl="1" w:tplc="015EB46A">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6395E8F"/>
    <w:multiLevelType w:val="multilevel"/>
    <w:tmpl w:val="3B884B1C"/>
    <w:lvl w:ilvl="0">
      <w:start w:val="1"/>
      <w:numFmt w:val="lowerLetter"/>
      <w:lvlText w:val="%1)"/>
      <w:lvlJc w:val="left"/>
      <w:pPr>
        <w:tabs>
          <w:tab w:val="num" w:pos="360"/>
        </w:tabs>
        <w:ind w:left="360" w:hanging="360"/>
      </w:pPr>
      <w:rPr>
        <w:rFonts w:cs="Times New Roman" w:hint="default"/>
        <w:b w:val="0"/>
        <w:color w:val="auto"/>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9" w15:restartNumberingAfterBreak="0">
    <w:nsid w:val="677F39F6"/>
    <w:multiLevelType w:val="multilevel"/>
    <w:tmpl w:val="1248CD74"/>
    <w:lvl w:ilvl="0">
      <w:start w:val="1"/>
      <w:numFmt w:val="decimal"/>
      <w:lvlText w:val="%1."/>
      <w:lvlJc w:val="left"/>
      <w:pPr>
        <w:tabs>
          <w:tab w:val="num" w:pos="208"/>
        </w:tabs>
        <w:ind w:left="928" w:hanging="360"/>
      </w:pPr>
      <w:rPr>
        <w:rFonts w:ascii="Times New Roman" w:hAnsi="Times New Roman" w:cs="Times New Roman" w:hint="default"/>
        <w:b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0" w15:restartNumberingAfterBreak="0">
    <w:nsid w:val="68C21F9C"/>
    <w:multiLevelType w:val="multilevel"/>
    <w:tmpl w:val="012C733A"/>
    <w:lvl w:ilvl="0">
      <w:start w:val="1"/>
      <w:numFmt w:val="lowerLetter"/>
      <w:lvlText w:val="%1)"/>
      <w:lvlJc w:val="left"/>
      <w:pPr>
        <w:tabs>
          <w:tab w:val="num" w:pos="2160"/>
        </w:tabs>
        <w:ind w:left="2160" w:hanging="180"/>
      </w:pPr>
      <w:rPr>
        <w:rFonts w:ascii="Times New Roman" w:hAnsi="Times New Roman" w:cs="Times New Roman" w:hint="default"/>
        <w:b w:val="0"/>
        <w:color w:val="00000A"/>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1" w15:restartNumberingAfterBreak="0">
    <w:nsid w:val="6A8E0B5D"/>
    <w:multiLevelType w:val="hybridMultilevel"/>
    <w:tmpl w:val="5FA243F6"/>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outline w:val="0"/>
        <w:emboss w:val="0"/>
        <w:imprint w:val="0"/>
        <w:color w:val="000000"/>
        <w:spacing w:val="0"/>
        <w:w w:val="100"/>
        <w:kern w:val="0"/>
        <w:position w:val="0"/>
        <w:sz w:val="22"/>
        <w:szCs w:val="22"/>
        <w:vertAlign w:val="baseline"/>
      </w:rPr>
    </w:lvl>
    <w:lvl w:ilvl="1" w:tplc="04150019">
      <w:start w:val="1"/>
      <w:numFmt w:val="lowerLetter"/>
      <w:lvlText w:val="%2."/>
      <w:lvlJc w:val="left"/>
      <w:pPr>
        <w:ind w:left="1440" w:hanging="360"/>
      </w:pPr>
    </w:lvl>
    <w:lvl w:ilvl="2" w:tplc="04150019">
      <w:start w:val="1"/>
      <w:numFmt w:val="lowerLetter"/>
      <w:lvlText w:val="%3."/>
      <w:lvlJc w:val="left"/>
      <w:pPr>
        <w:ind w:left="2160" w:hanging="180"/>
      </w:pPr>
      <w:rPr>
        <w:rFonts w:hint="default"/>
        <w:b w:val="0"/>
        <w:bCs w:val="0"/>
        <w:i w:val="0"/>
        <w:iCs w:val="0"/>
        <w:color w:val="000000"/>
        <w:sz w:val="20"/>
        <w:szCs w:val="22"/>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D2C7C07"/>
    <w:multiLevelType w:val="hybridMultilevel"/>
    <w:tmpl w:val="07E2E0A8"/>
    <w:lvl w:ilvl="0" w:tplc="850222C4">
      <w:start w:val="1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E0162D3"/>
    <w:multiLevelType w:val="hybridMultilevel"/>
    <w:tmpl w:val="293AEF3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763226A6"/>
    <w:multiLevelType w:val="hybridMultilevel"/>
    <w:tmpl w:val="527603D2"/>
    <w:lvl w:ilvl="0" w:tplc="E4D20B48">
      <w:start w:val="1"/>
      <w:numFmt w:val="lowerLetter"/>
      <w:lvlText w:val="%1)"/>
      <w:lvlJc w:val="left"/>
      <w:pPr>
        <w:tabs>
          <w:tab w:val="num" w:pos="720"/>
        </w:tabs>
        <w:ind w:left="720" w:hanging="360"/>
      </w:pPr>
      <w:rPr>
        <w:rFonts w:hint="default"/>
        <w:b/>
        <w:i w:val="0"/>
      </w:rPr>
    </w:lvl>
    <w:lvl w:ilvl="1" w:tplc="DA2C4856">
      <w:start w:val="1"/>
      <w:numFmt w:val="lowerLetter"/>
      <w:lvlText w:val="%2)"/>
      <w:lvlJc w:val="left"/>
      <w:pPr>
        <w:tabs>
          <w:tab w:val="num" w:pos="1440"/>
        </w:tabs>
        <w:ind w:left="1440" w:hanging="360"/>
      </w:pPr>
      <w:rPr>
        <w:rFonts w:hint="default"/>
        <w:b/>
        <w:i w:val="0"/>
      </w:rPr>
    </w:lvl>
    <w:lvl w:ilvl="2" w:tplc="0415001B">
      <w:start w:val="1"/>
      <w:numFmt w:val="lowerRoman"/>
      <w:lvlText w:val="%3."/>
      <w:lvlJc w:val="right"/>
      <w:pPr>
        <w:tabs>
          <w:tab w:val="num" w:pos="2160"/>
        </w:tabs>
        <w:ind w:left="2160" w:hanging="180"/>
      </w:pPr>
    </w:lvl>
    <w:lvl w:ilvl="3" w:tplc="75941FFE">
      <w:start w:val="1"/>
      <w:numFmt w:val="decimal"/>
      <w:lvlText w:val="%4)"/>
      <w:lvlJc w:val="left"/>
      <w:pPr>
        <w:tabs>
          <w:tab w:val="num" w:pos="2771"/>
        </w:tabs>
        <w:ind w:left="2771" w:hanging="360"/>
      </w:pPr>
      <w:rPr>
        <w:rFonts w:hint="default"/>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766B2E62"/>
    <w:multiLevelType w:val="hybridMultilevel"/>
    <w:tmpl w:val="2480B56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9191224"/>
    <w:multiLevelType w:val="hybridMultilevel"/>
    <w:tmpl w:val="46FED106"/>
    <w:lvl w:ilvl="0" w:tplc="F932974E">
      <w:start w:val="1"/>
      <w:numFmt w:val="lowerLetter"/>
      <w:lvlText w:val="%1)"/>
      <w:lvlJc w:val="left"/>
      <w:pPr>
        <w:tabs>
          <w:tab w:val="num" w:pos="720"/>
        </w:tabs>
        <w:ind w:left="720" w:hanging="360"/>
      </w:pPr>
      <w:rPr>
        <w:rFonts w:cs="Times New Roman" w:hint="default"/>
        <w:b w:val="0"/>
      </w:rPr>
    </w:lvl>
    <w:lvl w:ilvl="1" w:tplc="04150001">
      <w:start w:val="1"/>
      <w:numFmt w:val="bullet"/>
      <w:lvlText w:val=""/>
      <w:lvlJc w:val="left"/>
      <w:pPr>
        <w:tabs>
          <w:tab w:val="num" w:pos="1440"/>
        </w:tabs>
        <w:ind w:left="1440" w:hanging="360"/>
      </w:pPr>
      <w:rPr>
        <w:rFonts w:ascii="Symbol" w:hAnsi="Symbol" w:hint="default"/>
      </w:rPr>
    </w:lvl>
    <w:lvl w:ilvl="2" w:tplc="8C10D132">
      <w:start w:val="1"/>
      <w:numFmt w:val="decimal"/>
      <w:lvlText w:val="%3."/>
      <w:lvlJc w:val="left"/>
      <w:pPr>
        <w:tabs>
          <w:tab w:val="num" w:pos="1980"/>
        </w:tabs>
        <w:ind w:left="2340" w:hanging="360"/>
      </w:pPr>
      <w:rPr>
        <w:rFonts w:ascii="New York" w:hAnsi="New York" w:cs="New York" w:hint="default"/>
        <w:b w:val="0"/>
        <w:i w:val="0"/>
        <w:color w:val="000000"/>
        <w:sz w:val="22"/>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7A002E46"/>
    <w:multiLevelType w:val="hybridMultilevel"/>
    <w:tmpl w:val="F64C7708"/>
    <w:lvl w:ilvl="0" w:tplc="04150017">
      <w:start w:val="1"/>
      <w:numFmt w:val="lowerLetter"/>
      <w:lvlText w:val="%1)"/>
      <w:lvlJc w:val="left"/>
      <w:pPr>
        <w:ind w:left="36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8" w15:restartNumberingAfterBreak="0">
    <w:nsid w:val="7B345177"/>
    <w:multiLevelType w:val="multilevel"/>
    <w:tmpl w:val="1E5ACD68"/>
    <w:lvl w:ilvl="0">
      <w:start w:val="1"/>
      <w:numFmt w:val="decimal"/>
      <w:lvlText w:val="%1."/>
      <w:lvlJc w:val="left"/>
      <w:pPr>
        <w:tabs>
          <w:tab w:val="num" w:pos="360"/>
        </w:tabs>
        <w:ind w:left="360" w:hanging="360"/>
      </w:pPr>
      <w:rPr>
        <w:rFonts w:ascii="Times New Roman" w:hAnsi="Times New Roman" w:cs="Times New Roman" w:hint="default"/>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7FB62CCC"/>
    <w:multiLevelType w:val="multilevel"/>
    <w:tmpl w:val="012C733A"/>
    <w:lvl w:ilvl="0">
      <w:start w:val="1"/>
      <w:numFmt w:val="lowerLetter"/>
      <w:lvlText w:val="%1)"/>
      <w:lvlJc w:val="left"/>
      <w:pPr>
        <w:tabs>
          <w:tab w:val="num" w:pos="2160"/>
        </w:tabs>
        <w:ind w:left="2160" w:hanging="180"/>
      </w:pPr>
      <w:rPr>
        <w:rFonts w:ascii="Times New Roman" w:hAnsi="Times New Roman" w:cs="Times New Roman" w:hint="default"/>
        <w:b w:val="0"/>
        <w:color w:val="00000A"/>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2"/>
  </w:num>
  <w:num w:numId="4">
    <w:abstractNumId w:val="3"/>
  </w:num>
  <w:num w:numId="5">
    <w:abstractNumId w:val="39"/>
  </w:num>
  <w:num w:numId="6">
    <w:abstractNumId w:val="38"/>
  </w:num>
  <w:num w:numId="7">
    <w:abstractNumId w:val="47"/>
  </w:num>
  <w:num w:numId="8">
    <w:abstractNumId w:val="43"/>
  </w:num>
  <w:num w:numId="9">
    <w:abstractNumId w:val="40"/>
  </w:num>
  <w:num w:numId="10">
    <w:abstractNumId w:val="32"/>
  </w:num>
  <w:num w:numId="11">
    <w:abstractNumId w:val="21"/>
  </w:num>
  <w:num w:numId="12">
    <w:abstractNumId w:val="36"/>
  </w:num>
  <w:num w:numId="13">
    <w:abstractNumId w:val="18"/>
  </w:num>
  <w:num w:numId="14">
    <w:abstractNumId w:val="34"/>
  </w:num>
  <w:num w:numId="15">
    <w:abstractNumId w:val="26"/>
  </w:num>
  <w:num w:numId="16">
    <w:abstractNumId w:val="51"/>
  </w:num>
  <w:num w:numId="17">
    <w:abstractNumId w:val="52"/>
  </w:num>
  <w:num w:numId="18">
    <w:abstractNumId w:val="19"/>
  </w:num>
  <w:num w:numId="19">
    <w:abstractNumId w:val="46"/>
  </w:num>
  <w:num w:numId="20">
    <w:abstractNumId w:val="17"/>
  </w:num>
  <w:num w:numId="21">
    <w:abstractNumId w:val="55"/>
  </w:num>
  <w:num w:numId="22">
    <w:abstractNumId w:val="57"/>
  </w:num>
  <w:num w:numId="23">
    <w:abstractNumId w:val="53"/>
  </w:num>
  <w:num w:numId="24">
    <w:abstractNumId w:val="23"/>
  </w:num>
  <w:num w:numId="25">
    <w:abstractNumId w:val="22"/>
  </w:num>
  <w:num w:numId="26">
    <w:abstractNumId w:val="33"/>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2"/>
  </w:num>
  <w:num w:numId="36">
    <w:abstractNumId w:val="54"/>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num>
  <w:num w:numId="43">
    <w:abstractNumId w:val="25"/>
  </w:num>
  <w:num w:numId="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6"/>
  </w:num>
  <w:num w:numId="49">
    <w:abstractNumId w:val="31"/>
  </w:num>
  <w:num w:numId="50">
    <w:abstractNumId w:val="49"/>
  </w:num>
  <w:num w:numId="51">
    <w:abstractNumId w:val="24"/>
  </w:num>
  <w:num w:numId="52">
    <w:abstractNumId w:val="28"/>
  </w:num>
  <w:num w:numId="53">
    <w:abstractNumId w:val="48"/>
  </w:num>
  <w:num w:numId="54">
    <w:abstractNumId w:val="50"/>
  </w:num>
  <w:num w:numId="55">
    <w:abstractNumId w:val="27"/>
  </w:num>
  <w:num w:numId="56">
    <w:abstractNumId w:val="59"/>
  </w:num>
  <w:num w:numId="57">
    <w:abstractNumId w:val="20"/>
  </w:num>
  <w:num w:numId="58">
    <w:abstractNumId w:val="35"/>
  </w:num>
  <w:num w:numId="59">
    <w:abstractNumId w:val="58"/>
  </w:num>
  <w:num w:numId="60">
    <w:abstractNumId w:val="3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E2C"/>
    <w:rsid w:val="00113DC4"/>
    <w:rsid w:val="0019229C"/>
    <w:rsid w:val="001F4925"/>
    <w:rsid w:val="00A96E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D6D4C"/>
  <w15:chartTrackingRefBased/>
  <w15:docId w15:val="{EF9C855B-5FC2-4E7E-B5AA-9DA568535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96E2C"/>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19229C"/>
    <w:pPr>
      <w:autoSpaceDE w:val="0"/>
      <w:autoSpaceDN w:val="0"/>
      <w:adjustRightInd w:val="0"/>
      <w:spacing w:after="0" w:line="240" w:lineRule="auto"/>
    </w:pPr>
    <w:rPr>
      <w:rFonts w:ascii="Calibri" w:eastAsia="Times New Roman" w:hAnsi="Calibri" w:cs="Calibri"/>
      <w:color w:val="00000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097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amowienia.gov.pl/" TargetMode="External"/><Relationship Id="rId3" Type="http://schemas.openxmlformats.org/officeDocument/2006/relationships/styles" Target="styles.xml"/><Relationship Id="rId7" Type="http://schemas.openxmlformats.org/officeDocument/2006/relationships/hyperlink" Target="https://ezamowienia.gov.pl/"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iodo@gdansk-polnoc.sr.gov.pl" TargetMode="External"/><Relationship Id="rId4" Type="http://schemas.openxmlformats.org/officeDocument/2006/relationships/settings" Target="settings.xml"/><Relationship Id="rId9" Type="http://schemas.openxmlformats.org/officeDocument/2006/relationships/hyperlink" Target="mailto:zamowieniapubliczne@gdansk-polnoc.sr.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49F39-B16C-42B2-8A8A-91EB40185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30</Pages>
  <Words>12571</Words>
  <Characters>75430</Characters>
  <Application>Microsoft Office Word</Application>
  <DocSecurity>0</DocSecurity>
  <Lines>628</Lines>
  <Paragraphs>175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87826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Dubiela Alicja</dc:creator>
  <cp:keywords/>
  <dc:description/>
  <cp:lastModifiedBy>Boguszewska Aleksandra</cp:lastModifiedBy>
  <cp:revision>4</cp:revision>
  <dcterms:created xsi:type="dcterms:W3CDTF">2026-08-05T10:31:00Z</dcterms:created>
  <dcterms:modified xsi:type="dcterms:W3CDTF">2026-08-05T10:40:00Z</dcterms:modified>
</cp:coreProperties>
</file>